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D3E" w:rsidRDefault="002C6D3E" w:rsidP="00876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D3E" w:rsidRDefault="002C6D3E" w:rsidP="00876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D3E" w:rsidRDefault="002C6D3E" w:rsidP="00876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74C4" w:rsidRDefault="008D74C4" w:rsidP="00876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76C88" w:rsidRPr="00EF50BC" w:rsidRDefault="00876C88" w:rsidP="00876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50BC">
        <w:rPr>
          <w:rFonts w:ascii="Times New Roman" w:hAnsi="Times New Roman" w:cs="Times New Roman"/>
          <w:b/>
          <w:sz w:val="24"/>
          <w:szCs w:val="28"/>
        </w:rPr>
        <w:t>Муниципальное казенное дошкольное образовательное учреждение</w:t>
      </w:r>
    </w:p>
    <w:p w:rsidR="00876C88" w:rsidRPr="00EF50BC" w:rsidRDefault="00D064A7" w:rsidP="00876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«Детский сад  с.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Миглакасимахи</w:t>
      </w:r>
      <w:proofErr w:type="spellEnd"/>
      <w:r w:rsidR="00876C88" w:rsidRPr="00EF50BC">
        <w:rPr>
          <w:rFonts w:ascii="Times New Roman" w:hAnsi="Times New Roman" w:cs="Times New Roman"/>
          <w:b/>
          <w:sz w:val="24"/>
          <w:szCs w:val="28"/>
        </w:rPr>
        <w:t>»</w:t>
      </w:r>
    </w:p>
    <w:p w:rsidR="00876C88" w:rsidRDefault="00876C88" w:rsidP="00876C88">
      <w:pPr>
        <w:tabs>
          <w:tab w:val="left" w:pos="24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064A7" w:rsidRDefault="00D064A7" w:rsidP="00876C88">
      <w:pPr>
        <w:tabs>
          <w:tab w:val="left" w:pos="24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8"/>
          <w:szCs w:val="28"/>
        </w:rPr>
      </w:pPr>
      <w:bookmarkStart w:id="0" w:name="_GoBack"/>
      <w:bookmarkEnd w:id="0"/>
    </w:p>
    <w:p w:rsidR="00876C88" w:rsidRPr="00D064A7" w:rsidRDefault="008D74C4" w:rsidP="008D74C4">
      <w:pPr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i/>
          <w:sz w:val="24"/>
          <w:szCs w:val="24"/>
        </w:rPr>
      </w:pPr>
      <w:r w:rsidRPr="00D064A7">
        <w:rPr>
          <w:rFonts w:ascii="Times New Roman,Bold" w:hAnsi="Times New Roman,Bold" w:cs="Times New Roman,Bold"/>
          <w:b/>
          <w:bCs/>
          <w:i/>
          <w:sz w:val="28"/>
          <w:szCs w:val="28"/>
        </w:rPr>
        <w:t xml:space="preserve">                                                             </w:t>
      </w:r>
      <w:r w:rsidR="00D064A7" w:rsidRPr="00D064A7">
        <w:rPr>
          <w:rFonts w:ascii="Times New Roman,Bold" w:hAnsi="Times New Roman,Bold" w:cs="Times New Roman,Bold"/>
          <w:b/>
          <w:bCs/>
          <w:i/>
          <w:sz w:val="28"/>
          <w:szCs w:val="28"/>
        </w:rPr>
        <w:t xml:space="preserve">                    </w:t>
      </w:r>
      <w:r w:rsidRPr="00D064A7">
        <w:rPr>
          <w:rFonts w:ascii="Times New Roman,Bold" w:hAnsi="Times New Roman,Bold" w:cs="Times New Roman,Bold"/>
          <w:b/>
          <w:bCs/>
          <w:i/>
          <w:sz w:val="28"/>
          <w:szCs w:val="28"/>
        </w:rPr>
        <w:t xml:space="preserve"> </w:t>
      </w:r>
      <w:r w:rsidR="00876C88" w:rsidRPr="00D064A7">
        <w:rPr>
          <w:rFonts w:ascii="Times New Roman,Bold" w:hAnsi="Times New Roman,Bold" w:cs="Times New Roman,Bold"/>
          <w:b/>
          <w:bCs/>
          <w:i/>
          <w:sz w:val="24"/>
          <w:szCs w:val="24"/>
        </w:rPr>
        <w:t>УТВЕРЖДАЮ:</w:t>
      </w:r>
      <w:r w:rsidR="00876C88" w:rsidRPr="00D064A7">
        <w:rPr>
          <w:rFonts w:ascii="Times New Roman,Bold" w:hAnsi="Times New Roman,Bold" w:cs="Times New Roman,Bold"/>
          <w:b/>
          <w:bCs/>
          <w:i/>
          <w:sz w:val="24"/>
          <w:szCs w:val="24"/>
        </w:rPr>
        <w:tab/>
      </w:r>
    </w:p>
    <w:p w:rsidR="00876C88" w:rsidRPr="00EF50BC" w:rsidRDefault="00876C88" w:rsidP="00876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F50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D74C4" w:rsidRPr="00EF50B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064A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D74C4" w:rsidRPr="00EF50BC">
        <w:rPr>
          <w:rFonts w:ascii="Times New Roman" w:hAnsi="Times New Roman" w:cs="Times New Roman"/>
          <w:sz w:val="24"/>
          <w:szCs w:val="24"/>
        </w:rPr>
        <w:t xml:space="preserve"> </w:t>
      </w:r>
      <w:r w:rsidRPr="00EF50BC">
        <w:rPr>
          <w:rFonts w:ascii="Times New Roman" w:hAnsi="Times New Roman" w:cs="Times New Roman"/>
          <w:b/>
          <w:i/>
          <w:sz w:val="24"/>
          <w:szCs w:val="24"/>
        </w:rPr>
        <w:t>Заведующий МКДОУ</w:t>
      </w:r>
    </w:p>
    <w:p w:rsidR="00876C88" w:rsidRPr="00EF50BC" w:rsidRDefault="008D74C4" w:rsidP="008D7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50B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</w:t>
      </w:r>
      <w:r w:rsidR="00D064A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Pr="00EF50B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D064A7">
        <w:rPr>
          <w:rFonts w:ascii="Times New Roman" w:hAnsi="Times New Roman" w:cs="Times New Roman"/>
          <w:b/>
          <w:i/>
          <w:sz w:val="24"/>
          <w:szCs w:val="24"/>
        </w:rPr>
        <w:t xml:space="preserve">«Детский сад с. </w:t>
      </w:r>
      <w:proofErr w:type="spellStart"/>
      <w:r w:rsidR="00D064A7">
        <w:rPr>
          <w:rFonts w:ascii="Times New Roman" w:hAnsi="Times New Roman" w:cs="Times New Roman"/>
          <w:b/>
          <w:i/>
          <w:sz w:val="24"/>
          <w:szCs w:val="24"/>
        </w:rPr>
        <w:t>Миглакасимахи</w:t>
      </w:r>
      <w:proofErr w:type="spellEnd"/>
      <w:r w:rsidR="00876C88" w:rsidRPr="00EF50B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876C88" w:rsidRPr="00EF50BC" w:rsidRDefault="008D74C4" w:rsidP="008D74C4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50B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</w:t>
      </w:r>
      <w:r w:rsidR="00D064A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</w:t>
      </w:r>
      <w:r w:rsidRPr="00EF50BC">
        <w:rPr>
          <w:rFonts w:ascii="Times New Roman" w:hAnsi="Times New Roman" w:cs="Times New Roman"/>
          <w:b/>
          <w:i/>
          <w:sz w:val="24"/>
          <w:szCs w:val="24"/>
        </w:rPr>
        <w:t xml:space="preserve">   _________</w:t>
      </w:r>
      <w:r w:rsidR="00D064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064A7">
        <w:rPr>
          <w:rFonts w:ascii="Times New Roman" w:hAnsi="Times New Roman" w:cs="Times New Roman"/>
          <w:b/>
          <w:i/>
          <w:sz w:val="24"/>
          <w:szCs w:val="24"/>
        </w:rPr>
        <w:t>В.Ю.Ахмедова</w:t>
      </w:r>
      <w:proofErr w:type="spellEnd"/>
    </w:p>
    <w:p w:rsidR="00876C88" w:rsidRPr="00EF50BC" w:rsidRDefault="008D74C4" w:rsidP="008D74C4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50B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="00D064A7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EF50B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876C88" w:rsidRPr="00EF50BC">
        <w:rPr>
          <w:rFonts w:ascii="Times New Roman" w:hAnsi="Times New Roman" w:cs="Times New Roman"/>
          <w:b/>
          <w:i/>
          <w:sz w:val="24"/>
          <w:szCs w:val="24"/>
        </w:rPr>
        <w:t xml:space="preserve">Приказ </w:t>
      </w:r>
      <w:r w:rsidR="00D064A7">
        <w:rPr>
          <w:rFonts w:ascii="Times New Roman" w:hAnsi="Times New Roman" w:cs="Times New Roman"/>
          <w:b/>
          <w:i/>
          <w:sz w:val="24"/>
          <w:szCs w:val="24"/>
        </w:rPr>
        <w:t>от «__» ____ 2017</w:t>
      </w:r>
      <w:r w:rsidR="00876C88" w:rsidRPr="00EF50BC">
        <w:rPr>
          <w:rFonts w:ascii="Times New Roman" w:hAnsi="Times New Roman" w:cs="Times New Roman"/>
          <w:b/>
          <w:i/>
          <w:sz w:val="24"/>
          <w:szCs w:val="24"/>
        </w:rPr>
        <w:t xml:space="preserve"> года № ___</w:t>
      </w:r>
    </w:p>
    <w:p w:rsidR="00876C88" w:rsidRPr="008D74C4" w:rsidRDefault="00876C88" w:rsidP="00876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i/>
          <w:sz w:val="72"/>
          <w:szCs w:val="72"/>
        </w:rPr>
      </w:pPr>
    </w:p>
    <w:p w:rsidR="00876C88" w:rsidRPr="00EF50BC" w:rsidRDefault="00876C88" w:rsidP="00876C88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,Bold"/>
          <w:b/>
          <w:bCs/>
          <w:color w:val="FF0000"/>
          <w:sz w:val="144"/>
          <w:szCs w:val="72"/>
        </w:rPr>
      </w:pPr>
      <w:r w:rsidRPr="00EF50BC">
        <w:rPr>
          <w:rFonts w:ascii="Monotype Corsiva" w:hAnsi="Monotype Corsiva" w:cs="Times New Roman,Bold"/>
          <w:b/>
          <w:bCs/>
          <w:color w:val="FF0000"/>
          <w:sz w:val="144"/>
          <w:szCs w:val="72"/>
        </w:rPr>
        <w:t>Рабочая</w:t>
      </w:r>
    </w:p>
    <w:p w:rsidR="00876C88" w:rsidRPr="00EF50BC" w:rsidRDefault="00876C88" w:rsidP="00876C88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,Bold"/>
          <w:b/>
          <w:bCs/>
          <w:color w:val="FF0000"/>
          <w:sz w:val="144"/>
          <w:szCs w:val="72"/>
        </w:rPr>
      </w:pPr>
      <w:r w:rsidRPr="00EF50BC">
        <w:rPr>
          <w:rFonts w:ascii="Monotype Corsiva" w:hAnsi="Monotype Corsiva" w:cs="Times New Roman,Bold"/>
          <w:b/>
          <w:bCs/>
          <w:color w:val="FF0000"/>
          <w:sz w:val="144"/>
          <w:szCs w:val="72"/>
        </w:rPr>
        <w:t>образовательная</w:t>
      </w:r>
    </w:p>
    <w:p w:rsidR="00EF50BC" w:rsidRDefault="00876C88" w:rsidP="00876C88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,Bold"/>
          <w:b/>
          <w:bCs/>
          <w:color w:val="FF0000"/>
          <w:sz w:val="144"/>
          <w:szCs w:val="72"/>
        </w:rPr>
      </w:pPr>
      <w:r w:rsidRPr="00EF50BC">
        <w:rPr>
          <w:rFonts w:ascii="Monotype Corsiva" w:hAnsi="Monotype Corsiva" w:cs="Times New Roman,Bold"/>
          <w:b/>
          <w:bCs/>
          <w:color w:val="FF0000"/>
          <w:sz w:val="144"/>
          <w:szCs w:val="72"/>
        </w:rPr>
        <w:t xml:space="preserve">программа </w:t>
      </w:r>
    </w:p>
    <w:p w:rsidR="00876C88" w:rsidRDefault="00876C88" w:rsidP="00876C88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,Bold"/>
          <w:b/>
          <w:bCs/>
          <w:color w:val="FF0000"/>
          <w:sz w:val="144"/>
          <w:szCs w:val="72"/>
        </w:rPr>
      </w:pPr>
      <w:r w:rsidRPr="00EF50BC">
        <w:rPr>
          <w:rFonts w:ascii="Monotype Corsiva" w:hAnsi="Monotype Corsiva" w:cs="Times New Roman,Bold"/>
          <w:b/>
          <w:bCs/>
          <w:color w:val="FF0000"/>
          <w:sz w:val="144"/>
          <w:szCs w:val="72"/>
        </w:rPr>
        <w:t>воспитателя</w:t>
      </w:r>
      <w:r w:rsidR="00D064A7">
        <w:rPr>
          <w:rFonts w:ascii="Monotype Corsiva" w:hAnsi="Monotype Corsiva" w:cs="Times New Roman,Bold"/>
          <w:b/>
          <w:bCs/>
          <w:color w:val="FF0000"/>
          <w:sz w:val="144"/>
          <w:szCs w:val="72"/>
        </w:rPr>
        <w:t>.</w:t>
      </w:r>
    </w:p>
    <w:p w:rsidR="00D064A7" w:rsidRPr="00EF50BC" w:rsidRDefault="00D064A7" w:rsidP="00876C88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,Bold"/>
          <w:b/>
          <w:bCs/>
          <w:color w:val="FF0000"/>
          <w:sz w:val="144"/>
          <w:szCs w:val="72"/>
        </w:rPr>
      </w:pPr>
    </w:p>
    <w:p w:rsidR="00876C88" w:rsidRPr="00D064A7" w:rsidRDefault="00876C88" w:rsidP="00876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48"/>
          <w:szCs w:val="48"/>
        </w:rPr>
      </w:pPr>
      <w:r w:rsidRPr="00D064A7">
        <w:rPr>
          <w:rFonts w:ascii="Times New Roman,Bold" w:hAnsi="Times New Roman,Bold" w:cs="Times New Roman,Bold"/>
          <w:b/>
          <w:bCs/>
          <w:sz w:val="48"/>
          <w:szCs w:val="48"/>
        </w:rPr>
        <w:t xml:space="preserve">разновозрастной группы </w:t>
      </w:r>
    </w:p>
    <w:p w:rsidR="00876C88" w:rsidRPr="00D064A7" w:rsidRDefault="00876C88" w:rsidP="00876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48"/>
          <w:szCs w:val="48"/>
        </w:rPr>
      </w:pPr>
      <w:r w:rsidRPr="00D064A7">
        <w:rPr>
          <w:rFonts w:ascii="Times New Roman,Bold" w:hAnsi="Times New Roman,Bold" w:cs="Times New Roman,Bold"/>
          <w:b/>
          <w:bCs/>
          <w:sz w:val="48"/>
          <w:szCs w:val="48"/>
        </w:rPr>
        <w:t xml:space="preserve">(3 – </w:t>
      </w:r>
      <w:r w:rsidRPr="00D064A7">
        <w:rPr>
          <w:rFonts w:ascii="Times New Roman" w:hAnsi="Times New Roman" w:cs="Times New Roman"/>
          <w:b/>
          <w:bCs/>
          <w:sz w:val="48"/>
          <w:szCs w:val="48"/>
        </w:rPr>
        <w:t xml:space="preserve">7 </w:t>
      </w:r>
      <w:r w:rsidRPr="00D064A7">
        <w:rPr>
          <w:rFonts w:ascii="Times New Roman,Bold" w:hAnsi="Times New Roman,Bold" w:cs="Times New Roman,Bold"/>
          <w:b/>
          <w:bCs/>
          <w:sz w:val="48"/>
          <w:szCs w:val="48"/>
        </w:rPr>
        <w:t>лет)</w:t>
      </w:r>
    </w:p>
    <w:p w:rsidR="00876C88" w:rsidRPr="00D064A7" w:rsidRDefault="00876C88" w:rsidP="00876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48"/>
          <w:szCs w:val="48"/>
        </w:rPr>
      </w:pPr>
      <w:r w:rsidRPr="00D064A7">
        <w:rPr>
          <w:rFonts w:ascii="Times New Roman,Bold" w:hAnsi="Times New Roman,Bold" w:cs="Times New Roman,Bold"/>
          <w:b/>
          <w:bCs/>
          <w:sz w:val="48"/>
          <w:szCs w:val="48"/>
        </w:rPr>
        <w:t xml:space="preserve">на </w:t>
      </w:r>
      <w:r w:rsidRPr="00D064A7">
        <w:rPr>
          <w:rFonts w:ascii="Times New Roman" w:hAnsi="Times New Roman" w:cs="Times New Roman"/>
          <w:b/>
          <w:bCs/>
          <w:sz w:val="48"/>
          <w:szCs w:val="48"/>
        </w:rPr>
        <w:t>201</w:t>
      </w:r>
      <w:r w:rsidR="00D064A7">
        <w:rPr>
          <w:rFonts w:ascii="Times New Roman" w:hAnsi="Times New Roman" w:cs="Times New Roman"/>
          <w:b/>
          <w:bCs/>
          <w:sz w:val="48"/>
          <w:szCs w:val="48"/>
        </w:rPr>
        <w:t>7</w:t>
      </w:r>
      <w:r w:rsidRPr="00D064A7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D064A7"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 w:rsidR="00D064A7">
        <w:rPr>
          <w:rFonts w:ascii="Times New Roman" w:hAnsi="Times New Roman" w:cs="Times New Roman"/>
          <w:b/>
          <w:bCs/>
          <w:sz w:val="48"/>
          <w:szCs w:val="48"/>
        </w:rPr>
        <w:t>2018</w:t>
      </w:r>
      <w:r w:rsidRPr="00D064A7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D064A7">
        <w:rPr>
          <w:rFonts w:ascii="Times New Roman,Bold" w:hAnsi="Times New Roman,Bold" w:cs="Times New Roman,Bold"/>
          <w:b/>
          <w:bCs/>
          <w:sz w:val="48"/>
          <w:szCs w:val="48"/>
        </w:rPr>
        <w:t>учебный год</w:t>
      </w:r>
    </w:p>
    <w:p w:rsidR="00876C88" w:rsidRPr="00D064A7" w:rsidRDefault="00876C88" w:rsidP="00876C88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876C88" w:rsidRDefault="00876C88" w:rsidP="00876C88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C88" w:rsidRDefault="00876C88" w:rsidP="00876C88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C88" w:rsidRDefault="00876C88" w:rsidP="00876C88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C88" w:rsidRDefault="00876C88" w:rsidP="00876C88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C88" w:rsidRDefault="00876C88" w:rsidP="00876C88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C88" w:rsidRPr="007249EB" w:rsidRDefault="00EF50BC" w:rsidP="00EF50BC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</w:p>
    <w:p w:rsidR="008D74C4" w:rsidRDefault="008D74C4" w:rsidP="002C6D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74C4" w:rsidRDefault="008D74C4" w:rsidP="002C6D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74C4" w:rsidRDefault="008D74C4" w:rsidP="002C6D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74C4" w:rsidRDefault="008D74C4" w:rsidP="002C6D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27BC" w:rsidRDefault="008F27BC" w:rsidP="00AA71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3F62" w:rsidRPr="00876C88" w:rsidRDefault="008F27BC" w:rsidP="00AA711A">
      <w:pPr>
        <w:spacing w:after="0" w:line="240" w:lineRule="auto"/>
        <w:rPr>
          <w:rFonts w:ascii="Monotype Corsiva" w:eastAsia="Calibri" w:hAnsi="Monotype Corsiva" w:cs="Times New Roman"/>
          <w:b/>
          <w:color w:val="FF0000"/>
          <w:sz w:val="48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           </w:t>
      </w:r>
      <w:r w:rsidR="00AA711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C13F62" w:rsidRPr="00876C88">
        <w:rPr>
          <w:rFonts w:ascii="Monotype Corsiva" w:eastAsia="Calibri" w:hAnsi="Monotype Corsiva" w:cs="Times New Roman"/>
          <w:b/>
          <w:color w:val="FF0000"/>
          <w:sz w:val="48"/>
          <w:szCs w:val="24"/>
        </w:rPr>
        <w:t>Содержание</w:t>
      </w:r>
    </w:p>
    <w:p w:rsidR="00876C88" w:rsidRPr="00C13F62" w:rsidRDefault="00876C88" w:rsidP="008F27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1DAA" w:rsidRPr="00F84B49" w:rsidRDefault="00341DAA" w:rsidP="00AA711A">
      <w:pPr>
        <w:pStyle w:val="Default"/>
        <w:rPr>
          <w:szCs w:val="23"/>
        </w:rPr>
      </w:pPr>
      <w:r>
        <w:rPr>
          <w:sz w:val="23"/>
          <w:szCs w:val="23"/>
        </w:rPr>
        <w:t xml:space="preserve">1. </w:t>
      </w:r>
      <w:r w:rsidRPr="00876C88">
        <w:rPr>
          <w:szCs w:val="23"/>
        </w:rPr>
        <w:t>Пояснительная записка</w:t>
      </w:r>
      <w:r w:rsidRPr="00F84B49">
        <w:rPr>
          <w:szCs w:val="23"/>
        </w:rPr>
        <w:t xml:space="preserve"> </w:t>
      </w:r>
    </w:p>
    <w:p w:rsidR="00341DAA" w:rsidRPr="00F84B49" w:rsidRDefault="00341DAA" w:rsidP="00AA711A">
      <w:pPr>
        <w:pStyle w:val="Default"/>
        <w:rPr>
          <w:szCs w:val="23"/>
        </w:rPr>
      </w:pPr>
      <w:r w:rsidRPr="00F84B49">
        <w:rPr>
          <w:szCs w:val="23"/>
        </w:rPr>
        <w:t xml:space="preserve">2. Принципы и подходы к формированию рабочей программы </w:t>
      </w:r>
    </w:p>
    <w:p w:rsidR="00341DAA" w:rsidRDefault="00341DAA" w:rsidP="00AA711A">
      <w:pPr>
        <w:pStyle w:val="Default"/>
        <w:rPr>
          <w:szCs w:val="23"/>
        </w:rPr>
      </w:pPr>
      <w:r w:rsidRPr="00F84B49">
        <w:rPr>
          <w:szCs w:val="23"/>
        </w:rPr>
        <w:t xml:space="preserve">3. Цели и задачи </w:t>
      </w:r>
    </w:p>
    <w:p w:rsidR="006D4C4E" w:rsidRDefault="006D4C4E" w:rsidP="00AA711A">
      <w:pPr>
        <w:pStyle w:val="a4"/>
        <w:rPr>
          <w:rFonts w:ascii="Times New Roman" w:hAnsi="Times New Roman" w:cs="Times New Roman"/>
          <w:bCs/>
          <w:sz w:val="24"/>
          <w:szCs w:val="34"/>
        </w:rPr>
      </w:pPr>
      <w:r w:rsidRPr="006D4C4E">
        <w:rPr>
          <w:rFonts w:ascii="Times New Roman" w:hAnsi="Times New Roman" w:cs="Times New Roman"/>
          <w:bCs/>
          <w:sz w:val="24"/>
          <w:szCs w:val="34"/>
        </w:rPr>
        <w:t>4. Планируемые результаты освоения  рабочей программы</w:t>
      </w:r>
    </w:p>
    <w:p w:rsidR="006D4C4E" w:rsidRDefault="006D4C4E" w:rsidP="00AA711A">
      <w:pPr>
        <w:pStyle w:val="a4"/>
        <w:rPr>
          <w:rFonts w:ascii="Times New Roman" w:hAnsi="Times New Roman"/>
          <w:sz w:val="24"/>
          <w:szCs w:val="24"/>
        </w:rPr>
      </w:pPr>
      <w:r w:rsidRPr="006D4C4E">
        <w:rPr>
          <w:rFonts w:ascii="Times New Roman" w:hAnsi="Times New Roman"/>
          <w:b/>
          <w:sz w:val="24"/>
          <w:szCs w:val="24"/>
        </w:rPr>
        <w:t>5</w:t>
      </w:r>
      <w:r w:rsidRPr="006D4C4E">
        <w:rPr>
          <w:rFonts w:ascii="Times New Roman" w:hAnsi="Times New Roman"/>
          <w:sz w:val="24"/>
          <w:szCs w:val="24"/>
        </w:rPr>
        <w:t>. Организация жизнедеятельности детей в течение дня</w:t>
      </w:r>
    </w:p>
    <w:p w:rsidR="006D4C4E" w:rsidRPr="006D4C4E" w:rsidRDefault="006D4C4E" w:rsidP="002C6D3E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6D4C4E">
        <w:rPr>
          <w:rFonts w:ascii="Times New Roman" w:hAnsi="Times New Roman" w:cs="Times New Roman"/>
          <w:bCs/>
          <w:sz w:val="24"/>
          <w:szCs w:val="24"/>
        </w:rPr>
        <w:t>5.1. Режим дня в дошкольной разновозрастной группе.</w:t>
      </w:r>
    </w:p>
    <w:p w:rsidR="006D4C4E" w:rsidRPr="006D4C4E" w:rsidRDefault="006D4C4E" w:rsidP="002C6D3E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</w:t>
      </w:r>
      <w:r w:rsidRPr="006D4C4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5.2. Питание</w:t>
      </w:r>
    </w:p>
    <w:p w:rsidR="006D4C4E" w:rsidRPr="006D4C4E" w:rsidRDefault="006D4C4E" w:rsidP="00AA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4C4E">
        <w:rPr>
          <w:rFonts w:ascii="Times New Roman" w:hAnsi="Times New Roman" w:cs="Times New Roman"/>
          <w:bCs/>
          <w:sz w:val="24"/>
          <w:szCs w:val="24"/>
        </w:rPr>
        <w:t>6.  Социальный паспорт группы.</w:t>
      </w:r>
    </w:p>
    <w:p w:rsidR="006D4C4E" w:rsidRPr="006D4C4E" w:rsidRDefault="006D4C4E" w:rsidP="00AA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6D4C4E">
        <w:rPr>
          <w:rFonts w:ascii="Times New Roman" w:hAnsi="Times New Roman" w:cs="Times New Roman"/>
          <w:bCs/>
          <w:sz w:val="24"/>
          <w:szCs w:val="24"/>
        </w:rPr>
        <w:t>6.1.Списочный состав группы</w:t>
      </w:r>
    </w:p>
    <w:p w:rsidR="006D4C4E" w:rsidRDefault="006D4C4E" w:rsidP="00AA71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D4C4E">
        <w:rPr>
          <w:rFonts w:ascii="Times New Roman" w:hAnsi="Times New Roman" w:cs="Times New Roman"/>
          <w:sz w:val="24"/>
          <w:szCs w:val="24"/>
        </w:rPr>
        <w:t>7. Возрастные и индивидуальные особенности контингента детей группы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C4E" w:rsidRPr="006D4C4E" w:rsidRDefault="006D4C4E" w:rsidP="00AA711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</w:t>
      </w:r>
      <w:r w:rsidRPr="006D4C4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7.1. Возрастные особенности развития детей 2-3 лет</w:t>
      </w:r>
    </w:p>
    <w:p w:rsidR="006D4C4E" w:rsidRPr="006D4C4E" w:rsidRDefault="006D4C4E" w:rsidP="00AA711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</w:t>
      </w:r>
      <w:r w:rsidRPr="006D4C4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7.2. Возрастные особенности развития детей 3-4 лет</w:t>
      </w:r>
    </w:p>
    <w:p w:rsidR="006D4C4E" w:rsidRPr="006D4C4E" w:rsidRDefault="006D4C4E" w:rsidP="00AA711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</w:t>
      </w:r>
      <w:r w:rsidRPr="006D4C4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7.3. Возрастные особенности развития детей 4-5 лет</w:t>
      </w:r>
    </w:p>
    <w:p w:rsidR="006D4C4E" w:rsidRPr="006D4C4E" w:rsidRDefault="006D4C4E" w:rsidP="00AA711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</w:t>
      </w:r>
      <w:r w:rsidRPr="006D4C4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7.4. Возрастные особенности развития детей 5-6 лет</w:t>
      </w:r>
    </w:p>
    <w:p w:rsidR="006D4C4E" w:rsidRPr="006D4C4E" w:rsidRDefault="00AA711A" w:rsidP="00AA711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</w:t>
      </w:r>
      <w:r w:rsidR="006D4C4E" w:rsidRPr="006D4C4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7.5. Возрастные особенности развития детей 6-7 лет</w:t>
      </w:r>
    </w:p>
    <w:p w:rsidR="00341DAA" w:rsidRPr="00F84B49" w:rsidRDefault="00AA711A" w:rsidP="008A38DC">
      <w:pPr>
        <w:pStyle w:val="Default"/>
        <w:rPr>
          <w:szCs w:val="23"/>
        </w:rPr>
      </w:pPr>
      <w:r>
        <w:rPr>
          <w:szCs w:val="23"/>
        </w:rPr>
        <w:t>8</w:t>
      </w:r>
      <w:r w:rsidR="00341DAA" w:rsidRPr="00F84B49">
        <w:rPr>
          <w:szCs w:val="23"/>
        </w:rPr>
        <w:t xml:space="preserve">. Годовые задачи </w:t>
      </w:r>
    </w:p>
    <w:p w:rsidR="00341DAA" w:rsidRPr="00F84B49" w:rsidRDefault="00AA711A" w:rsidP="008A38DC">
      <w:pPr>
        <w:pStyle w:val="Default"/>
        <w:rPr>
          <w:szCs w:val="23"/>
        </w:rPr>
      </w:pPr>
      <w:r>
        <w:rPr>
          <w:szCs w:val="23"/>
        </w:rPr>
        <w:t>9</w:t>
      </w:r>
      <w:r w:rsidR="00341DAA" w:rsidRPr="00F84B49">
        <w:rPr>
          <w:szCs w:val="23"/>
        </w:rPr>
        <w:t xml:space="preserve">. Перечень программ, технологий, пособий, используемых в данной группе </w:t>
      </w:r>
    </w:p>
    <w:p w:rsidR="00341DAA" w:rsidRPr="00F84B49" w:rsidRDefault="00AA711A" w:rsidP="008A38DC">
      <w:pPr>
        <w:pStyle w:val="Default"/>
        <w:rPr>
          <w:szCs w:val="23"/>
        </w:rPr>
      </w:pPr>
      <w:r>
        <w:rPr>
          <w:szCs w:val="23"/>
        </w:rPr>
        <w:t>10</w:t>
      </w:r>
      <w:r w:rsidR="00341DAA" w:rsidRPr="00F84B49">
        <w:rPr>
          <w:szCs w:val="23"/>
        </w:rPr>
        <w:t xml:space="preserve">. Особенности образовательного процесса в разновозрастной группе </w:t>
      </w:r>
    </w:p>
    <w:p w:rsidR="00341DAA" w:rsidRDefault="00341DAA" w:rsidP="008A38DC">
      <w:pPr>
        <w:pStyle w:val="Default"/>
        <w:rPr>
          <w:szCs w:val="23"/>
        </w:rPr>
      </w:pPr>
      <w:r w:rsidRPr="00F84B49">
        <w:rPr>
          <w:szCs w:val="23"/>
        </w:rPr>
        <w:t>1</w:t>
      </w:r>
      <w:r w:rsidR="00AA711A">
        <w:rPr>
          <w:szCs w:val="23"/>
        </w:rPr>
        <w:t>1</w:t>
      </w:r>
      <w:r w:rsidRPr="00F84B49">
        <w:rPr>
          <w:szCs w:val="23"/>
        </w:rPr>
        <w:t>. Годовое комплексно - тематическое планирован</w:t>
      </w:r>
      <w:r w:rsidR="00F84B49" w:rsidRPr="00F84B49">
        <w:rPr>
          <w:szCs w:val="23"/>
        </w:rPr>
        <w:t xml:space="preserve">ие и итоговые мероприятия </w:t>
      </w:r>
    </w:p>
    <w:p w:rsidR="00EF50BC" w:rsidRDefault="00AA711A" w:rsidP="008A38DC">
      <w:pPr>
        <w:pStyle w:val="Default"/>
        <w:rPr>
          <w:bCs/>
          <w:iCs/>
          <w:color w:val="auto"/>
          <w:szCs w:val="23"/>
        </w:rPr>
      </w:pPr>
      <w:r w:rsidRPr="00AA711A">
        <w:rPr>
          <w:bCs/>
          <w:color w:val="auto"/>
          <w:szCs w:val="28"/>
        </w:rPr>
        <w:t xml:space="preserve">12. </w:t>
      </w:r>
      <w:r w:rsidRPr="00AA711A">
        <w:rPr>
          <w:bCs/>
          <w:iCs/>
          <w:color w:val="auto"/>
          <w:szCs w:val="23"/>
        </w:rPr>
        <w:t xml:space="preserve">Планирование организованной образовательной деятельности (ООД) дошкольной </w:t>
      </w:r>
    </w:p>
    <w:p w:rsidR="00EF50BC" w:rsidRDefault="00AA711A" w:rsidP="00EF50BC">
      <w:pPr>
        <w:pStyle w:val="Default"/>
        <w:rPr>
          <w:bCs/>
          <w:iCs/>
          <w:color w:val="auto"/>
          <w:szCs w:val="23"/>
        </w:rPr>
      </w:pPr>
      <w:r w:rsidRPr="00AA711A">
        <w:rPr>
          <w:bCs/>
          <w:iCs/>
          <w:color w:val="auto"/>
          <w:szCs w:val="23"/>
        </w:rPr>
        <w:t>разно</w:t>
      </w:r>
      <w:r w:rsidR="008A38DC">
        <w:rPr>
          <w:bCs/>
          <w:iCs/>
          <w:color w:val="auto"/>
          <w:szCs w:val="23"/>
        </w:rPr>
        <w:t>возрастной группы 2016 -2017 г</w:t>
      </w:r>
    </w:p>
    <w:p w:rsidR="00AA711A" w:rsidRPr="002C6D3E" w:rsidRDefault="00AA711A" w:rsidP="00EF50BC">
      <w:pPr>
        <w:pStyle w:val="Default"/>
        <w:rPr>
          <w:bCs/>
          <w:iCs/>
          <w:color w:val="auto"/>
          <w:szCs w:val="23"/>
        </w:rPr>
      </w:pPr>
      <w:r w:rsidRPr="00AA711A">
        <w:rPr>
          <w:rFonts w:eastAsiaTheme="minorEastAsia"/>
          <w:color w:val="auto"/>
          <w:lang w:eastAsia="ru-RU"/>
        </w:rPr>
        <w:t>13. Ежедневная организация жизни и деятельности детей</w:t>
      </w:r>
      <w:r>
        <w:rPr>
          <w:rFonts w:eastAsiaTheme="minorEastAsia"/>
          <w:b/>
          <w:color w:val="0070C0"/>
          <w:sz w:val="36"/>
          <w:lang w:eastAsia="ru-RU"/>
        </w:rPr>
        <w:t>.</w:t>
      </w:r>
    </w:p>
    <w:p w:rsidR="00AA711A" w:rsidRPr="00AA711A" w:rsidRDefault="00AA711A" w:rsidP="00EF50BC">
      <w:pPr>
        <w:spacing w:after="0" w:line="240" w:lineRule="auto"/>
        <w:ind w:left="709"/>
        <w:jc w:val="both"/>
        <w:rPr>
          <w:rFonts w:ascii="Times New Roman" w:eastAsiaTheme="minorEastAsia" w:hAnsi="Times New Roman"/>
          <w:sz w:val="20"/>
          <w:szCs w:val="24"/>
          <w:lang w:eastAsia="ru-RU"/>
        </w:rPr>
      </w:pPr>
      <w:r w:rsidRPr="00AA711A">
        <w:rPr>
          <w:rFonts w:ascii="Times New Roman" w:eastAsiaTheme="minorEastAsia" w:hAnsi="Times New Roman"/>
          <w:sz w:val="24"/>
          <w:szCs w:val="24"/>
          <w:lang w:eastAsia="ru-RU"/>
        </w:rPr>
        <w:t>13.1.  Организация жизнедеятельности детей в течение дня</w:t>
      </w:r>
    </w:p>
    <w:p w:rsidR="00F84B49" w:rsidRPr="00F84B49" w:rsidRDefault="00341DAA" w:rsidP="008A38DC">
      <w:pPr>
        <w:pStyle w:val="Default"/>
        <w:ind w:left="709"/>
        <w:rPr>
          <w:szCs w:val="23"/>
        </w:rPr>
      </w:pPr>
      <w:r w:rsidRPr="00F84B49">
        <w:rPr>
          <w:szCs w:val="23"/>
        </w:rPr>
        <w:t>1</w:t>
      </w:r>
      <w:r w:rsidR="008A38DC">
        <w:rPr>
          <w:szCs w:val="23"/>
        </w:rPr>
        <w:t xml:space="preserve">3.2.  </w:t>
      </w:r>
      <w:r w:rsidRPr="00F84B49">
        <w:rPr>
          <w:szCs w:val="23"/>
        </w:rPr>
        <w:t xml:space="preserve">Примерный объём непосредственно образовательной деятельности в </w:t>
      </w:r>
    </w:p>
    <w:p w:rsidR="00341DAA" w:rsidRPr="00F84B49" w:rsidRDefault="00F84B49" w:rsidP="002C6D3E">
      <w:pPr>
        <w:pStyle w:val="Default"/>
        <w:ind w:left="709"/>
        <w:rPr>
          <w:szCs w:val="23"/>
        </w:rPr>
      </w:pPr>
      <w:r w:rsidRPr="00F84B49">
        <w:rPr>
          <w:szCs w:val="23"/>
        </w:rPr>
        <w:t xml:space="preserve">       </w:t>
      </w:r>
      <w:r w:rsidR="00341DAA" w:rsidRPr="00F84B49">
        <w:rPr>
          <w:szCs w:val="23"/>
        </w:rPr>
        <w:t xml:space="preserve">разновозрастной группе </w:t>
      </w:r>
    </w:p>
    <w:p w:rsidR="00341DAA" w:rsidRPr="00F84B49" w:rsidRDefault="00341DAA" w:rsidP="002C6D3E">
      <w:pPr>
        <w:pStyle w:val="Default"/>
        <w:rPr>
          <w:szCs w:val="23"/>
        </w:rPr>
      </w:pPr>
      <w:r w:rsidRPr="00F84B49">
        <w:rPr>
          <w:szCs w:val="23"/>
        </w:rPr>
        <w:t>1</w:t>
      </w:r>
      <w:r w:rsidR="00AA711A">
        <w:rPr>
          <w:szCs w:val="23"/>
        </w:rPr>
        <w:t>4</w:t>
      </w:r>
      <w:r w:rsidRPr="00F84B49">
        <w:rPr>
          <w:szCs w:val="23"/>
        </w:rPr>
        <w:t>. Формы организации образователь</w:t>
      </w:r>
      <w:r w:rsidR="00F84B49" w:rsidRPr="00F84B49">
        <w:rPr>
          <w:szCs w:val="23"/>
        </w:rPr>
        <w:t xml:space="preserve">ного процесса </w:t>
      </w:r>
    </w:p>
    <w:p w:rsidR="00341DAA" w:rsidRPr="00F84B49" w:rsidRDefault="00341DAA" w:rsidP="002C6D3E">
      <w:pPr>
        <w:pStyle w:val="Default"/>
        <w:rPr>
          <w:szCs w:val="23"/>
        </w:rPr>
      </w:pPr>
      <w:r w:rsidRPr="00F84B49">
        <w:rPr>
          <w:szCs w:val="23"/>
        </w:rPr>
        <w:t>1</w:t>
      </w:r>
      <w:r w:rsidR="00AA711A">
        <w:rPr>
          <w:szCs w:val="23"/>
        </w:rPr>
        <w:t>5</w:t>
      </w:r>
      <w:r w:rsidRPr="00F84B49">
        <w:rPr>
          <w:szCs w:val="23"/>
        </w:rPr>
        <w:t xml:space="preserve">. Задачи воспитания и развития по образовательным областям </w:t>
      </w:r>
    </w:p>
    <w:p w:rsidR="00341DAA" w:rsidRPr="00F84B49" w:rsidRDefault="00341DAA" w:rsidP="002C6D3E">
      <w:pPr>
        <w:pStyle w:val="Default"/>
        <w:rPr>
          <w:szCs w:val="23"/>
        </w:rPr>
      </w:pPr>
      <w:r w:rsidRPr="00F84B49">
        <w:rPr>
          <w:szCs w:val="23"/>
        </w:rPr>
        <w:t>1</w:t>
      </w:r>
      <w:r w:rsidR="00AA711A">
        <w:rPr>
          <w:szCs w:val="23"/>
        </w:rPr>
        <w:t>6</w:t>
      </w:r>
      <w:r w:rsidRPr="00F84B49">
        <w:rPr>
          <w:szCs w:val="23"/>
        </w:rPr>
        <w:t xml:space="preserve">. Сохранение и укрепление здоровья воспитанников </w:t>
      </w:r>
    </w:p>
    <w:p w:rsidR="00341DAA" w:rsidRDefault="00341DAA" w:rsidP="002C6D3E">
      <w:pPr>
        <w:pStyle w:val="Default"/>
        <w:rPr>
          <w:szCs w:val="23"/>
        </w:rPr>
      </w:pPr>
      <w:r w:rsidRPr="00F84B49">
        <w:rPr>
          <w:szCs w:val="23"/>
        </w:rPr>
        <w:t>1</w:t>
      </w:r>
      <w:r w:rsidR="00AA711A">
        <w:rPr>
          <w:szCs w:val="23"/>
        </w:rPr>
        <w:t>7</w:t>
      </w:r>
      <w:r w:rsidRPr="00F84B49">
        <w:rPr>
          <w:szCs w:val="23"/>
        </w:rPr>
        <w:t xml:space="preserve">. Условия реализации рабочей образовательной программы разновозрастной группы </w:t>
      </w:r>
    </w:p>
    <w:p w:rsidR="00AA711A" w:rsidRPr="008A38DC" w:rsidRDefault="00AA711A" w:rsidP="002C6D3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32"/>
          <w:lang w:eastAsia="ru-RU"/>
        </w:rPr>
      </w:pPr>
      <w:r w:rsidRPr="00AA711A">
        <w:rPr>
          <w:rFonts w:ascii="Times New Roman" w:eastAsiaTheme="minorEastAsia" w:hAnsi="Times New Roman" w:cs="Times New Roman"/>
          <w:sz w:val="24"/>
          <w:szCs w:val="24"/>
          <w:lang w:eastAsia="ru-RU"/>
        </w:rPr>
        <w:t>18</w:t>
      </w:r>
      <w:r w:rsidRPr="008A38DC">
        <w:rPr>
          <w:rFonts w:ascii="Times New Roman" w:eastAsiaTheme="minorEastAsia" w:hAnsi="Times New Roman" w:cs="Times New Roman"/>
          <w:sz w:val="24"/>
          <w:szCs w:val="32"/>
          <w:lang w:eastAsia="ru-RU"/>
        </w:rPr>
        <w:t>. Требования к развивающей предметно-пространственной среде.</w:t>
      </w:r>
    </w:p>
    <w:p w:rsidR="00341DAA" w:rsidRDefault="00341DAA" w:rsidP="002C6D3E">
      <w:pPr>
        <w:pStyle w:val="Default"/>
        <w:rPr>
          <w:szCs w:val="23"/>
        </w:rPr>
      </w:pPr>
      <w:r w:rsidRPr="00F84B49">
        <w:rPr>
          <w:szCs w:val="23"/>
        </w:rPr>
        <w:t>1</w:t>
      </w:r>
      <w:r w:rsidR="00E14A2B">
        <w:rPr>
          <w:szCs w:val="23"/>
        </w:rPr>
        <w:t>9</w:t>
      </w:r>
      <w:r w:rsidRPr="00F84B49">
        <w:rPr>
          <w:szCs w:val="23"/>
        </w:rPr>
        <w:t xml:space="preserve">. Взаимосвязь с другими учреждениями </w:t>
      </w:r>
    </w:p>
    <w:p w:rsidR="00E14A2B" w:rsidRDefault="00E14A2B" w:rsidP="002C6D3E">
      <w:pPr>
        <w:pStyle w:val="Default"/>
        <w:rPr>
          <w:szCs w:val="23"/>
        </w:rPr>
      </w:pPr>
      <w:r w:rsidRPr="00E14A2B">
        <w:rPr>
          <w:bCs/>
          <w:color w:val="auto"/>
          <w:szCs w:val="28"/>
        </w:rPr>
        <w:t xml:space="preserve">20. </w:t>
      </w:r>
      <w:r>
        <w:rPr>
          <w:bCs/>
          <w:color w:val="auto"/>
          <w:szCs w:val="28"/>
        </w:rPr>
        <w:t>Взаимодействие родителями воспитанников разновозрастной группы</w:t>
      </w:r>
      <w:r w:rsidRPr="00E14A2B">
        <w:rPr>
          <w:bCs/>
          <w:color w:val="auto"/>
          <w:szCs w:val="28"/>
        </w:rPr>
        <w:t xml:space="preserve"> </w:t>
      </w:r>
    </w:p>
    <w:p w:rsidR="00E14A2B" w:rsidRPr="00E14A2B" w:rsidRDefault="00E14A2B" w:rsidP="002C6D3E">
      <w:pPr>
        <w:spacing w:after="0" w:line="240" w:lineRule="auto"/>
        <w:ind w:left="851" w:hanging="14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4A2B">
        <w:rPr>
          <w:rFonts w:ascii="Times New Roman" w:eastAsiaTheme="minorEastAsia" w:hAnsi="Times New Roman" w:cs="Times New Roman"/>
          <w:sz w:val="24"/>
          <w:szCs w:val="24"/>
          <w:lang w:eastAsia="ru-RU"/>
        </w:rPr>
        <w:t>20.1.Взаимодействия педагогического коллектива с семьями воспитанников</w:t>
      </w:r>
    </w:p>
    <w:p w:rsidR="00E14A2B" w:rsidRPr="00E14A2B" w:rsidRDefault="00E14A2B" w:rsidP="002C6D3E">
      <w:pPr>
        <w:pStyle w:val="Default"/>
        <w:ind w:left="851" w:hanging="142"/>
        <w:rPr>
          <w:color w:val="auto"/>
        </w:rPr>
      </w:pPr>
      <w:r w:rsidRPr="00E14A2B">
        <w:rPr>
          <w:color w:val="auto"/>
        </w:rPr>
        <w:t>20.2. План работы с родителями на 2016 - 17 учебный год</w:t>
      </w:r>
    </w:p>
    <w:p w:rsidR="008A38DC" w:rsidRDefault="002C6D3E" w:rsidP="002C6D3E">
      <w:pPr>
        <w:pStyle w:val="Default"/>
        <w:rPr>
          <w:bCs/>
          <w:iCs/>
          <w:color w:val="auto"/>
        </w:rPr>
      </w:pPr>
      <w:r w:rsidRPr="002C6D3E">
        <w:rPr>
          <w:bCs/>
          <w:iCs/>
          <w:color w:val="auto"/>
        </w:rPr>
        <w:t xml:space="preserve">21. Циклограмма  планирования  воспитательно – образовательной  работы  воспитателя </w:t>
      </w:r>
      <w:proofErr w:type="gramStart"/>
      <w:r w:rsidRPr="002C6D3E">
        <w:rPr>
          <w:bCs/>
          <w:iCs/>
          <w:color w:val="auto"/>
        </w:rPr>
        <w:t>с</w:t>
      </w:r>
      <w:proofErr w:type="gramEnd"/>
      <w:r w:rsidRPr="002C6D3E">
        <w:rPr>
          <w:bCs/>
          <w:iCs/>
          <w:color w:val="auto"/>
        </w:rPr>
        <w:t xml:space="preserve"> </w:t>
      </w:r>
    </w:p>
    <w:p w:rsidR="002C6D3E" w:rsidRPr="008A38DC" w:rsidRDefault="008A38DC" w:rsidP="002C6D3E">
      <w:pPr>
        <w:pStyle w:val="Default"/>
        <w:rPr>
          <w:bCs/>
          <w:iCs/>
          <w:color w:val="auto"/>
        </w:rPr>
      </w:pPr>
      <w:r>
        <w:rPr>
          <w:bCs/>
          <w:iCs/>
          <w:color w:val="auto"/>
        </w:rPr>
        <w:t xml:space="preserve">     </w:t>
      </w:r>
      <w:r w:rsidR="00EF50BC">
        <w:rPr>
          <w:bCs/>
          <w:iCs/>
          <w:color w:val="auto"/>
        </w:rPr>
        <w:t xml:space="preserve">  </w:t>
      </w:r>
      <w:r w:rsidR="002C6D3E" w:rsidRPr="002C6D3E">
        <w:rPr>
          <w:bCs/>
          <w:iCs/>
          <w:color w:val="auto"/>
        </w:rPr>
        <w:t>детьми разновозрастной  группы 3 -7 лет в соответствии</w:t>
      </w:r>
      <w:r w:rsidR="00EF50BC">
        <w:rPr>
          <w:bCs/>
          <w:iCs/>
          <w:color w:val="auto"/>
        </w:rPr>
        <w:t xml:space="preserve"> </w:t>
      </w:r>
      <w:r>
        <w:rPr>
          <w:bCs/>
          <w:iCs/>
          <w:color w:val="auto"/>
        </w:rPr>
        <w:t xml:space="preserve"> </w:t>
      </w:r>
      <w:r w:rsidR="002C6D3E" w:rsidRPr="002C6D3E">
        <w:rPr>
          <w:bCs/>
          <w:iCs/>
          <w:color w:val="auto"/>
        </w:rPr>
        <w:t xml:space="preserve">с ФГОС </w:t>
      </w:r>
      <w:proofErr w:type="gramStart"/>
      <w:r w:rsidR="002C6D3E" w:rsidRPr="002C6D3E">
        <w:rPr>
          <w:bCs/>
          <w:iCs/>
          <w:color w:val="auto"/>
        </w:rPr>
        <w:t>ДО</w:t>
      </w:r>
      <w:proofErr w:type="gramEnd"/>
    </w:p>
    <w:p w:rsidR="002C6D3E" w:rsidRPr="002C6D3E" w:rsidRDefault="002C6D3E" w:rsidP="002C6D3E">
      <w:pPr>
        <w:pStyle w:val="Default"/>
        <w:rPr>
          <w:bCs/>
          <w:iCs/>
          <w:color w:val="auto"/>
        </w:rPr>
      </w:pPr>
      <w:r w:rsidRPr="002C6D3E">
        <w:rPr>
          <w:bCs/>
          <w:iCs/>
          <w:color w:val="auto"/>
        </w:rPr>
        <w:t>2</w:t>
      </w:r>
      <w:r w:rsidR="00EF50BC">
        <w:rPr>
          <w:bCs/>
          <w:iCs/>
          <w:color w:val="auto"/>
        </w:rPr>
        <w:t>2.</w:t>
      </w:r>
      <w:r w:rsidRPr="002C6D3E">
        <w:rPr>
          <w:bCs/>
          <w:iCs/>
          <w:color w:val="auto"/>
        </w:rPr>
        <w:t xml:space="preserve">. Циклограммы планирования совместной деятельности взрослых  с детьми по ФГОС </w:t>
      </w:r>
      <w:proofErr w:type="gramStart"/>
      <w:r w:rsidRPr="002C6D3E">
        <w:rPr>
          <w:bCs/>
          <w:iCs/>
          <w:color w:val="auto"/>
        </w:rPr>
        <w:t>ДО</w:t>
      </w:r>
      <w:proofErr w:type="gramEnd"/>
      <w:r w:rsidRPr="002C6D3E">
        <w:rPr>
          <w:bCs/>
          <w:iCs/>
          <w:color w:val="auto"/>
        </w:rPr>
        <w:t xml:space="preserve">. </w:t>
      </w:r>
    </w:p>
    <w:p w:rsidR="00C13F62" w:rsidRPr="00C13F62" w:rsidRDefault="00C13F62" w:rsidP="00E14A2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13F62" w:rsidRPr="00C13F62" w:rsidRDefault="00C13F62" w:rsidP="00E14A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8E7F8E" w:rsidRDefault="008E7F8E" w:rsidP="001004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8DC" w:rsidRDefault="008A38DC" w:rsidP="00160FF7">
      <w:pPr>
        <w:pStyle w:val="a4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A38DC" w:rsidRDefault="008A38DC" w:rsidP="00160FF7">
      <w:pPr>
        <w:pStyle w:val="a4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F27BC" w:rsidRDefault="00160FF7" w:rsidP="008A38DC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</w:p>
    <w:p w:rsidR="008F27BC" w:rsidRDefault="008F27BC" w:rsidP="008A38DC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F27BC" w:rsidRDefault="008F27BC" w:rsidP="008A38DC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F27BC" w:rsidRDefault="008F27BC" w:rsidP="008A38DC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F27BC" w:rsidRDefault="008F27BC" w:rsidP="008A38DC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F27BC" w:rsidRDefault="008F27BC" w:rsidP="008A38DC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F27BC" w:rsidRDefault="008F27BC" w:rsidP="008A38DC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F50BC" w:rsidRDefault="00EF50BC" w:rsidP="008A38DC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F27BC" w:rsidRDefault="008F27BC" w:rsidP="008A38DC">
      <w:pPr>
        <w:pStyle w:val="a4"/>
        <w:rPr>
          <w:sz w:val="32"/>
          <w:szCs w:val="32"/>
        </w:rPr>
      </w:pPr>
    </w:p>
    <w:p w:rsidR="00EF4F1B" w:rsidRPr="008F27BC" w:rsidRDefault="008F27BC" w:rsidP="008A38DC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F84B49" w:rsidRPr="008A38DC">
        <w:rPr>
          <w:rFonts w:ascii="Times New Roman" w:hAnsi="Times New Roman" w:cs="Times New Roman"/>
          <w:b/>
          <w:color w:val="0070C0"/>
          <w:sz w:val="28"/>
        </w:rPr>
        <w:t>1.</w:t>
      </w:r>
      <w:r w:rsidR="007A0F94" w:rsidRPr="008A38DC">
        <w:rPr>
          <w:rFonts w:ascii="Times New Roman" w:hAnsi="Times New Roman" w:cs="Times New Roman"/>
          <w:b/>
          <w:color w:val="0070C0"/>
          <w:sz w:val="28"/>
        </w:rPr>
        <w:t>Пояснительная записка</w:t>
      </w:r>
    </w:p>
    <w:p w:rsidR="00341DAA" w:rsidRPr="00160FF7" w:rsidRDefault="00341DAA" w:rsidP="00341DAA">
      <w:pPr>
        <w:pStyle w:val="a3"/>
        <w:spacing w:after="0" w:line="240" w:lineRule="auto"/>
        <w:ind w:left="1365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EF4F1B" w:rsidRPr="00160FF7" w:rsidRDefault="00EF50BC" w:rsidP="00FF6907">
      <w:pPr>
        <w:pStyle w:val="Default"/>
      </w:pPr>
      <w:r>
        <w:t xml:space="preserve">          </w:t>
      </w:r>
      <w:r w:rsidR="00EF4F1B" w:rsidRPr="00160FF7">
        <w:t>Реформы системы образования предъявляют новые требования к планированию и о</w:t>
      </w:r>
      <w:r w:rsidR="00EF4F1B" w:rsidRPr="00160FF7">
        <w:t>р</w:t>
      </w:r>
      <w:r w:rsidR="00EF4F1B" w:rsidRPr="00160FF7">
        <w:t>ганизации образовательного процесса в ДОО. В соответствии с ФГОС, современный детский сад - это место, где ребёнок получает опыт широкого эмоционально-практического взаим</w:t>
      </w:r>
      <w:r w:rsidR="00EF4F1B" w:rsidRPr="00160FF7">
        <w:t>о</w:t>
      </w:r>
      <w:r w:rsidR="00EF4F1B" w:rsidRPr="00160FF7">
        <w:t>действия со взрослыми и сверстниками в наиболее значимых для его развития сферах жизни и видах деятельности. Основная задача воспитателя - наполнить повседневную жизнь гру</w:t>
      </w:r>
      <w:r w:rsidR="00EF4F1B" w:rsidRPr="00160FF7">
        <w:t>п</w:t>
      </w:r>
      <w:r w:rsidR="00EF4F1B" w:rsidRPr="00160FF7">
        <w:t>пы интересными делами, проблемами, идеями, включить каждого ребёнка в содержательную деятельность, способствовать реализации детских интересов и жизненной активности. Ос</w:t>
      </w:r>
      <w:r w:rsidR="00EF4F1B" w:rsidRPr="00160FF7">
        <w:t>о</w:t>
      </w:r>
      <w:r w:rsidR="00EF4F1B" w:rsidRPr="00160FF7">
        <w:t xml:space="preserve">бенно актуальна эта задача для воспитателя разновозрастной группы детского сада. </w:t>
      </w:r>
    </w:p>
    <w:p w:rsidR="00EF4F1B" w:rsidRPr="00EF50BC" w:rsidRDefault="00EF4F1B" w:rsidP="00FF6907">
      <w:pPr>
        <w:pStyle w:val="Default"/>
        <w:rPr>
          <w:i/>
        </w:rPr>
      </w:pPr>
      <w:r w:rsidRPr="00160FF7">
        <w:t xml:space="preserve">Основываясь на этих положениях, разработана рабочая программа образовательной работы для разновозрастной группы, </w:t>
      </w:r>
      <w:r w:rsidRPr="00EF50BC">
        <w:rPr>
          <w:b/>
          <w:bCs/>
          <w:i/>
        </w:rPr>
        <w:t>предполагающая реализацию положений ФГОС, направле</w:t>
      </w:r>
      <w:r w:rsidRPr="00EF50BC">
        <w:rPr>
          <w:b/>
          <w:bCs/>
          <w:i/>
        </w:rPr>
        <w:t>н</w:t>
      </w:r>
      <w:r w:rsidRPr="00EF50BC">
        <w:rPr>
          <w:b/>
          <w:bCs/>
          <w:i/>
        </w:rPr>
        <w:t>ных на психолого-педагогическое сопровождение развития личности ребёнка и орган</w:t>
      </w:r>
      <w:r w:rsidRPr="00EF50BC">
        <w:rPr>
          <w:b/>
          <w:bCs/>
          <w:i/>
        </w:rPr>
        <w:t>и</w:t>
      </w:r>
      <w:r w:rsidRPr="00EF50BC">
        <w:rPr>
          <w:b/>
          <w:bCs/>
          <w:i/>
        </w:rPr>
        <w:t xml:space="preserve">зацию образовательной деятельности ДОО в соответствии с новыми нормативными документами в системе дошкольного образования. </w:t>
      </w:r>
    </w:p>
    <w:p w:rsidR="00DA7431" w:rsidRPr="00160FF7" w:rsidRDefault="00DA7431" w:rsidP="00C63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Рабочая образовательная программа разработана для построения системы педагогической деятельности разновозрастной группы, обеспечения  гарантии качества содержания, созд</w:t>
      </w:r>
      <w:r w:rsidRPr="00160FF7">
        <w:rPr>
          <w:rFonts w:ascii="Times New Roman" w:hAnsi="Times New Roman" w:cs="Times New Roman"/>
          <w:sz w:val="24"/>
          <w:szCs w:val="24"/>
        </w:rPr>
        <w:t>а</w:t>
      </w:r>
      <w:r w:rsidRPr="00160FF7">
        <w:rPr>
          <w:rFonts w:ascii="Times New Roman" w:hAnsi="Times New Roman" w:cs="Times New Roman"/>
          <w:sz w:val="24"/>
          <w:szCs w:val="24"/>
        </w:rPr>
        <w:t>ния условий для практического  освоения задач образовательных областей, обеспечения и</w:t>
      </w:r>
      <w:r w:rsidRPr="00160FF7">
        <w:rPr>
          <w:rFonts w:ascii="Times New Roman" w:hAnsi="Times New Roman" w:cs="Times New Roman"/>
          <w:sz w:val="24"/>
          <w:szCs w:val="24"/>
        </w:rPr>
        <w:t>н</w:t>
      </w:r>
      <w:r w:rsidRPr="00160FF7">
        <w:rPr>
          <w:rFonts w:ascii="Times New Roman" w:hAnsi="Times New Roman" w:cs="Times New Roman"/>
          <w:sz w:val="24"/>
          <w:szCs w:val="24"/>
        </w:rPr>
        <w:t>дивидуального  развития и раскрытия творческого потенциала каждого ребенка.</w:t>
      </w:r>
    </w:p>
    <w:p w:rsidR="00DA7431" w:rsidRPr="00160FF7" w:rsidRDefault="00DA7431" w:rsidP="00C63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 Рабочая   программа рассчитана на 2016 – 2017 учебный год.</w:t>
      </w:r>
    </w:p>
    <w:p w:rsidR="00DA7431" w:rsidRPr="00160FF7" w:rsidRDefault="00DA7431" w:rsidP="00C63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Рабочая образовательная программа разновозрастной группы МКДОУ</w:t>
      </w:r>
    </w:p>
    <w:p w:rsidR="00DA7431" w:rsidRPr="00160FF7" w:rsidRDefault="00DA7431" w:rsidP="00C63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 «Детский сад с. Кадиркент»</w:t>
      </w:r>
      <w:r w:rsidR="00EF50BC" w:rsidRPr="00160FF7">
        <w:rPr>
          <w:rFonts w:ascii="Times New Roman" w:hAnsi="Times New Roman" w:cs="Times New Roman"/>
          <w:sz w:val="24"/>
          <w:szCs w:val="24"/>
        </w:rPr>
        <w:t>,</w:t>
      </w:r>
      <w:r w:rsidRPr="00160FF7">
        <w:rPr>
          <w:rFonts w:ascii="Times New Roman" w:hAnsi="Times New Roman" w:cs="Times New Roman"/>
          <w:sz w:val="24"/>
          <w:szCs w:val="24"/>
        </w:rPr>
        <w:t xml:space="preserve"> Сергокалинского района,  Республики Дагестан</w:t>
      </w:r>
    </w:p>
    <w:p w:rsidR="00DA7431" w:rsidRPr="00160FF7" w:rsidRDefault="00DA7431" w:rsidP="00C63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   разработана  в соответствии:</w:t>
      </w:r>
    </w:p>
    <w:p w:rsidR="00080BD4" w:rsidRPr="00160FF7" w:rsidRDefault="00080BD4" w:rsidP="002B7592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Конституция РФ, ст. 43, 72.;</w:t>
      </w:r>
    </w:p>
    <w:p w:rsidR="00080BD4" w:rsidRPr="00160FF7" w:rsidRDefault="00080BD4" w:rsidP="002B7592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60FF7">
        <w:rPr>
          <w:rFonts w:ascii="Times New Roman" w:eastAsia="Times New Roman" w:hAnsi="Times New Roman" w:cs="Times New Roman"/>
          <w:sz w:val="24"/>
          <w:szCs w:val="24"/>
        </w:rPr>
        <w:t>Федеральным  законом от 29.12.2012 №273-ФЗ</w:t>
      </w:r>
      <w:proofErr w:type="gramStart"/>
      <w:r w:rsidRPr="00160FF7">
        <w:rPr>
          <w:rFonts w:ascii="Times New Roman" w:eastAsia="Times New Roman" w:hAnsi="Times New Roman" w:cs="Times New Roman"/>
          <w:sz w:val="24"/>
          <w:szCs w:val="24"/>
        </w:rPr>
        <w:t>«О</w:t>
      </w:r>
      <w:proofErr w:type="gramEnd"/>
      <w:r w:rsidRPr="00160FF7">
        <w:rPr>
          <w:rFonts w:ascii="Times New Roman" w:eastAsia="Times New Roman" w:hAnsi="Times New Roman" w:cs="Times New Roman"/>
          <w:sz w:val="24"/>
          <w:szCs w:val="24"/>
        </w:rPr>
        <w:t>б образовании  в РФ»</w:t>
      </w:r>
    </w:p>
    <w:p w:rsidR="00080BD4" w:rsidRPr="00160FF7" w:rsidRDefault="00080BD4" w:rsidP="002B7592">
      <w:pPr>
        <w:pStyle w:val="a4"/>
        <w:numPr>
          <w:ilvl w:val="0"/>
          <w:numId w:val="13"/>
        </w:numPr>
        <w:tabs>
          <w:tab w:val="left" w:pos="993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60FF7">
        <w:rPr>
          <w:rFonts w:ascii="Times New Roman" w:eastAsia="Times New Roman" w:hAnsi="Times New Roman" w:cs="Times New Roman"/>
          <w:sz w:val="24"/>
          <w:szCs w:val="24"/>
        </w:rPr>
        <w:t>Постановлением  Главного  государственного санитарного  врача РФ от 15.05.2013 №26«Об утверждении  СанПиН 2.4.1.3049-13 «Санитарно-эпидемиологические  тр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бования к устройству, содержанию  и организации  режима  работы  дошкольных  о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разовательных  организаций»;</w:t>
      </w:r>
    </w:p>
    <w:p w:rsidR="00080BD4" w:rsidRPr="00160FF7" w:rsidRDefault="00080BD4" w:rsidP="002B7592">
      <w:pPr>
        <w:pStyle w:val="a4"/>
        <w:numPr>
          <w:ilvl w:val="0"/>
          <w:numId w:val="13"/>
        </w:numPr>
        <w:tabs>
          <w:tab w:val="left" w:pos="993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60FF7">
        <w:rPr>
          <w:rFonts w:ascii="Times New Roman" w:eastAsia="Times New Roman" w:hAnsi="Times New Roman" w:cs="Times New Roman"/>
          <w:sz w:val="24"/>
          <w:szCs w:val="24"/>
        </w:rPr>
        <w:t>Приказом Минобрнауки России от 30.08.2013 №1014 «Об утверждении Порядка  о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ганизации и осуществления  образовательной  деятельности по основным  общеобр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зовательным  программам – образовательным  программам  дошкольного  учрежд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ния»;</w:t>
      </w:r>
    </w:p>
    <w:p w:rsidR="00080BD4" w:rsidRPr="00160FF7" w:rsidRDefault="00080BD4" w:rsidP="002B7592">
      <w:pPr>
        <w:pStyle w:val="a4"/>
        <w:numPr>
          <w:ilvl w:val="0"/>
          <w:numId w:val="13"/>
        </w:numPr>
        <w:tabs>
          <w:tab w:val="left" w:pos="993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60FF7">
        <w:rPr>
          <w:rFonts w:ascii="Times New Roman" w:eastAsia="Times New Roman" w:hAnsi="Times New Roman" w:cs="Times New Roman"/>
          <w:sz w:val="24"/>
          <w:szCs w:val="24"/>
        </w:rPr>
        <w:t>Приказом Минобрнауки России от 17.10.2013 №1155 «Об утверждении  Федеральн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го государственного  образовательного стандарта дошкольного образования»</w:t>
      </w:r>
    </w:p>
    <w:p w:rsidR="00DA7431" w:rsidRPr="00160FF7" w:rsidRDefault="00DA7431" w:rsidP="002B759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Уставом МКДОУ «Детский сад с. Кадиркент»</w:t>
      </w:r>
    </w:p>
    <w:p w:rsidR="00DA7431" w:rsidRPr="00160FF7" w:rsidRDefault="00DA7431" w:rsidP="002B759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Нормативными документами МКДОУ;</w:t>
      </w:r>
    </w:p>
    <w:p w:rsidR="00DA7431" w:rsidRPr="00160FF7" w:rsidRDefault="00DA7431" w:rsidP="002B759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Основной образовательной программой МКДОУ.</w:t>
      </w:r>
      <w:r w:rsidR="00EF4F1B" w:rsidRPr="00160FF7">
        <w:rPr>
          <w:rFonts w:ascii="Times New Roman" w:hAnsi="Times New Roman" w:cs="Times New Roman"/>
          <w:sz w:val="24"/>
          <w:szCs w:val="24"/>
        </w:rPr>
        <w:t xml:space="preserve"> общеразвивающей направленности и на основе регионального компонента.</w:t>
      </w:r>
    </w:p>
    <w:p w:rsidR="00FD3E3F" w:rsidRPr="00160FF7" w:rsidRDefault="00FD3E3F" w:rsidP="00C6336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Рабочая программа обеспечивает разностороннее развитие детей в возрасте от </w:t>
      </w:r>
      <w:r w:rsidR="007A53F9" w:rsidRPr="00160FF7">
        <w:rPr>
          <w:rFonts w:ascii="Times New Roman" w:hAnsi="Times New Roman" w:cs="Times New Roman"/>
          <w:sz w:val="24"/>
          <w:szCs w:val="24"/>
        </w:rPr>
        <w:t>3</w:t>
      </w:r>
      <w:r w:rsidRPr="00160FF7">
        <w:rPr>
          <w:rFonts w:ascii="Times New Roman" w:hAnsi="Times New Roman" w:cs="Times New Roman"/>
          <w:sz w:val="24"/>
          <w:szCs w:val="24"/>
        </w:rPr>
        <w:t xml:space="preserve">  до </w:t>
      </w:r>
      <w:r w:rsidR="007A53F9" w:rsidRPr="00160FF7">
        <w:rPr>
          <w:rFonts w:ascii="Times New Roman" w:hAnsi="Times New Roman" w:cs="Times New Roman"/>
          <w:sz w:val="24"/>
          <w:szCs w:val="24"/>
        </w:rPr>
        <w:t>7</w:t>
      </w:r>
      <w:r w:rsidRPr="00160FF7">
        <w:rPr>
          <w:rFonts w:ascii="Times New Roman" w:hAnsi="Times New Roman" w:cs="Times New Roman"/>
          <w:sz w:val="24"/>
          <w:szCs w:val="24"/>
        </w:rPr>
        <w:t xml:space="preserve"> лет с учетом их возрастных и индивидуальных особенностей по основным направлениям – физ</w:t>
      </w:r>
      <w:r w:rsidRPr="00160FF7">
        <w:rPr>
          <w:rFonts w:ascii="Times New Roman" w:hAnsi="Times New Roman" w:cs="Times New Roman"/>
          <w:sz w:val="24"/>
          <w:szCs w:val="24"/>
        </w:rPr>
        <w:t>и</w:t>
      </w:r>
      <w:r w:rsidRPr="00160FF7">
        <w:rPr>
          <w:rFonts w:ascii="Times New Roman" w:hAnsi="Times New Roman" w:cs="Times New Roman"/>
          <w:sz w:val="24"/>
          <w:szCs w:val="24"/>
        </w:rPr>
        <w:t>ческому, социально-коммуникативному, познавательному, речевому и художественно-эстетическому развитию</w:t>
      </w:r>
      <w:r w:rsidR="00EF50BC" w:rsidRPr="00160FF7">
        <w:rPr>
          <w:rFonts w:ascii="Times New Roman" w:hAnsi="Times New Roman" w:cs="Times New Roman"/>
          <w:sz w:val="24"/>
          <w:szCs w:val="24"/>
        </w:rPr>
        <w:t>,</w:t>
      </w:r>
      <w:r w:rsidR="00FF6907" w:rsidRPr="00160FF7">
        <w:rPr>
          <w:rFonts w:ascii="Times New Roman" w:hAnsi="Times New Roman" w:cs="Times New Roman"/>
          <w:sz w:val="24"/>
          <w:szCs w:val="24"/>
        </w:rPr>
        <w:t xml:space="preserve"> единство воспитатель</w:t>
      </w:r>
      <w:r w:rsidR="00C6336D" w:rsidRPr="00160FF7">
        <w:rPr>
          <w:rFonts w:ascii="Times New Roman" w:hAnsi="Times New Roman" w:cs="Times New Roman"/>
          <w:sz w:val="24"/>
          <w:szCs w:val="24"/>
        </w:rPr>
        <w:t>ных, развивающих и обучающих це</w:t>
      </w:r>
      <w:r w:rsidR="00FF6907" w:rsidRPr="00160FF7">
        <w:rPr>
          <w:rFonts w:ascii="Times New Roman" w:hAnsi="Times New Roman" w:cs="Times New Roman"/>
          <w:sz w:val="24"/>
          <w:szCs w:val="24"/>
        </w:rPr>
        <w:t>лей и з</w:t>
      </w:r>
      <w:r w:rsidR="00FF6907" w:rsidRPr="00160FF7">
        <w:rPr>
          <w:rFonts w:ascii="Times New Roman" w:hAnsi="Times New Roman" w:cs="Times New Roman"/>
          <w:sz w:val="24"/>
          <w:szCs w:val="24"/>
        </w:rPr>
        <w:t>а</w:t>
      </w:r>
      <w:r w:rsidR="00FF6907" w:rsidRPr="00160FF7">
        <w:rPr>
          <w:rFonts w:ascii="Times New Roman" w:hAnsi="Times New Roman" w:cs="Times New Roman"/>
          <w:sz w:val="24"/>
          <w:szCs w:val="24"/>
        </w:rPr>
        <w:t>дач процесса образования</w:t>
      </w:r>
    </w:p>
    <w:p w:rsidR="009B36CF" w:rsidRPr="00160FF7" w:rsidRDefault="007A53F9" w:rsidP="00C633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Содержание образовательного процесса выстроено в соответствии </w:t>
      </w:r>
      <w:r w:rsidR="00D07078" w:rsidRPr="00160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основной общ</w:t>
      </w:r>
      <w:r w:rsidR="00D07078" w:rsidRPr="00160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D07078" w:rsidRPr="00160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образовательной программой</w:t>
      </w:r>
      <w:r w:rsidR="005442D3" w:rsidRPr="00160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7078" w:rsidRPr="00160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дошкольного образования</w:t>
      </w:r>
      <w:r w:rsidR="00DA7431" w:rsidRPr="00160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7078"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 РОЖДЕНИЯ ДО ШКОЛЫ»</w:t>
      </w:r>
      <w:r w:rsidR="008F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7078" w:rsidRPr="00160FF7">
        <w:rPr>
          <w:rFonts w:ascii="Times New Roman" w:hAnsi="Times New Roman" w:cs="Times New Roman"/>
          <w:sz w:val="24"/>
          <w:szCs w:val="24"/>
        </w:rPr>
        <w:t>(</w:t>
      </w:r>
      <w:r w:rsidR="00D07078"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авторы: Н. Е. Вераксы, Т. С. Комаровой, М. А. Васильевой, </w:t>
      </w:r>
      <w:r w:rsidR="00EF50BC"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 w:rsidR="00D07078"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.: МОЗАИКА-СИНТЕЗ, 201</w:t>
      </w:r>
      <w:r w:rsidR="005442D3"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60FF7">
        <w:rPr>
          <w:rFonts w:ascii="Times New Roman" w:hAnsi="Times New Roman" w:cs="Times New Roman"/>
          <w:sz w:val="24"/>
          <w:szCs w:val="24"/>
        </w:rPr>
        <w:t>и обеспечивает развитие личности</w:t>
      </w:r>
      <w:r w:rsidR="005442D3" w:rsidRPr="00160FF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444C9" w:rsidRPr="00160FF7" w:rsidRDefault="003444C9" w:rsidP="00C6336D">
      <w:pPr>
        <w:pStyle w:val="a4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160FF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В связи с введением Федерального государственного образовательного стандарта д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школьного образования одной из задач дошкольного учреждения  становится «повышение эффективности процесса обучения» детей дошкольного возраста. Поэтому возникает пр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 xml:space="preserve">блема отбора и использования таких образовательных технологий и дидактических форм, которые повысят качество процесса обучения, сделают его действенным и плодотворным. </w:t>
      </w:r>
    </w:p>
    <w:p w:rsidR="0039774C" w:rsidRPr="00160FF7" w:rsidRDefault="0039774C" w:rsidP="00C6336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С целью сохранения, обогащения и поддержания здоровья, обеспечения активной п</w:t>
      </w:r>
      <w:r w:rsidRPr="00160FF7">
        <w:rPr>
          <w:rFonts w:ascii="Times New Roman" w:hAnsi="Times New Roman" w:cs="Times New Roman"/>
          <w:sz w:val="24"/>
          <w:szCs w:val="24"/>
        </w:rPr>
        <w:t>о</w:t>
      </w:r>
      <w:r w:rsidRPr="00160FF7">
        <w:rPr>
          <w:rFonts w:ascii="Times New Roman" w:hAnsi="Times New Roman" w:cs="Times New Roman"/>
          <w:sz w:val="24"/>
          <w:szCs w:val="24"/>
        </w:rPr>
        <w:t xml:space="preserve">зиции детей группы в образовательном процессе используются </w:t>
      </w:r>
      <w:proofErr w:type="spellStart"/>
      <w:r w:rsidRPr="00160FF7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160FF7">
        <w:rPr>
          <w:rFonts w:ascii="Times New Roman" w:hAnsi="Times New Roman" w:cs="Times New Roman"/>
          <w:sz w:val="24"/>
          <w:szCs w:val="24"/>
        </w:rPr>
        <w:t xml:space="preserve"> техн</w:t>
      </w:r>
      <w:r w:rsidRPr="00160FF7">
        <w:rPr>
          <w:rFonts w:ascii="Times New Roman" w:hAnsi="Times New Roman" w:cs="Times New Roman"/>
          <w:sz w:val="24"/>
          <w:szCs w:val="24"/>
        </w:rPr>
        <w:t>о</w:t>
      </w:r>
      <w:r w:rsidRPr="00160FF7">
        <w:rPr>
          <w:rFonts w:ascii="Times New Roman" w:hAnsi="Times New Roman" w:cs="Times New Roman"/>
          <w:sz w:val="24"/>
          <w:szCs w:val="24"/>
        </w:rPr>
        <w:t xml:space="preserve">логии (Технологии сохранения и стимулирования здоровья, технологии обучения ЗОЖ). </w:t>
      </w:r>
    </w:p>
    <w:p w:rsidR="00E91DFF" w:rsidRPr="00160FF7" w:rsidRDefault="0039774C" w:rsidP="00C6336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Реализуемая программа строится на принципе личностно-развивающего и гуманист</w:t>
      </w:r>
      <w:r w:rsidRPr="00160FF7">
        <w:rPr>
          <w:rFonts w:ascii="Times New Roman" w:hAnsi="Times New Roman" w:cs="Times New Roman"/>
          <w:sz w:val="24"/>
          <w:szCs w:val="24"/>
        </w:rPr>
        <w:t>и</w:t>
      </w:r>
      <w:r w:rsidRPr="00160FF7">
        <w:rPr>
          <w:rFonts w:ascii="Times New Roman" w:hAnsi="Times New Roman" w:cs="Times New Roman"/>
          <w:sz w:val="24"/>
          <w:szCs w:val="24"/>
        </w:rPr>
        <w:t xml:space="preserve">ческого характера взаимодействия взрослого с детьми. </w:t>
      </w:r>
    </w:p>
    <w:p w:rsidR="00F84B49" w:rsidRPr="00160FF7" w:rsidRDefault="00F84B49" w:rsidP="00C6336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41DAA" w:rsidRPr="008F27BC" w:rsidRDefault="00F84B49" w:rsidP="00C6336D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8F27BC">
        <w:rPr>
          <w:rFonts w:ascii="Times New Roman" w:hAnsi="Times New Roman" w:cs="Times New Roman"/>
          <w:b/>
          <w:color w:val="00B0F0"/>
          <w:sz w:val="28"/>
          <w:szCs w:val="24"/>
        </w:rPr>
        <w:t xml:space="preserve">   </w:t>
      </w:r>
      <w:r w:rsidRPr="008F27BC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2. </w:t>
      </w:r>
      <w:r w:rsidR="00341DAA" w:rsidRPr="008F27BC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Принципы и подходы в организации образовательного </w:t>
      </w:r>
      <w:r w:rsidRPr="008F27BC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</w:t>
      </w:r>
      <w:r w:rsidR="00341DAA" w:rsidRPr="008F27BC">
        <w:rPr>
          <w:rFonts w:ascii="Times New Roman" w:hAnsi="Times New Roman" w:cs="Times New Roman"/>
          <w:b/>
          <w:color w:val="0070C0"/>
          <w:sz w:val="28"/>
          <w:szCs w:val="24"/>
        </w:rPr>
        <w:t>процесса</w:t>
      </w:r>
    </w:p>
    <w:p w:rsidR="008F27BC" w:rsidRPr="00160FF7" w:rsidRDefault="008F27BC" w:rsidP="00C6336D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41DAA" w:rsidRPr="00160FF7" w:rsidRDefault="00341DAA" w:rsidP="00C6336D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    Содержание рабочей образовательной программы разновозрастной</w:t>
      </w:r>
      <w:r w:rsidR="008F27BC">
        <w:rPr>
          <w:rFonts w:ascii="Times New Roman" w:hAnsi="Times New Roman" w:cs="Times New Roman"/>
          <w:sz w:val="24"/>
          <w:szCs w:val="24"/>
        </w:rPr>
        <w:t xml:space="preserve"> </w:t>
      </w:r>
      <w:r w:rsidRPr="00160FF7">
        <w:rPr>
          <w:rFonts w:ascii="Times New Roman" w:hAnsi="Times New Roman" w:cs="Times New Roman"/>
          <w:sz w:val="24"/>
          <w:szCs w:val="24"/>
        </w:rPr>
        <w:t>группы соответствуют основным положениям возрастной психологии и</w:t>
      </w:r>
      <w:r w:rsidR="008F27BC">
        <w:rPr>
          <w:rFonts w:ascii="Times New Roman" w:hAnsi="Times New Roman" w:cs="Times New Roman"/>
          <w:sz w:val="24"/>
          <w:szCs w:val="24"/>
        </w:rPr>
        <w:t xml:space="preserve">  </w:t>
      </w:r>
      <w:r w:rsidRPr="00160FF7">
        <w:rPr>
          <w:rFonts w:ascii="Times New Roman" w:hAnsi="Times New Roman" w:cs="Times New Roman"/>
          <w:sz w:val="24"/>
          <w:szCs w:val="24"/>
        </w:rPr>
        <w:t>дошкольной педагогики и выстроено по принципу  развивающего</w:t>
      </w:r>
      <w:r w:rsidR="008F27BC">
        <w:rPr>
          <w:rFonts w:ascii="Times New Roman" w:hAnsi="Times New Roman" w:cs="Times New Roman"/>
          <w:sz w:val="24"/>
          <w:szCs w:val="24"/>
        </w:rPr>
        <w:t xml:space="preserve">  </w:t>
      </w:r>
      <w:r w:rsidRPr="00160FF7">
        <w:rPr>
          <w:rFonts w:ascii="Times New Roman" w:hAnsi="Times New Roman" w:cs="Times New Roman"/>
          <w:sz w:val="24"/>
          <w:szCs w:val="24"/>
        </w:rPr>
        <w:t>образования, целью которого является всестороннее развитие р</w:t>
      </w:r>
      <w:r w:rsidRPr="00160FF7">
        <w:rPr>
          <w:rFonts w:ascii="Times New Roman" w:hAnsi="Times New Roman" w:cs="Times New Roman"/>
          <w:sz w:val="24"/>
          <w:szCs w:val="24"/>
        </w:rPr>
        <w:t>е</w:t>
      </w:r>
      <w:r w:rsidRPr="00160FF7">
        <w:rPr>
          <w:rFonts w:ascii="Times New Roman" w:hAnsi="Times New Roman" w:cs="Times New Roman"/>
          <w:sz w:val="24"/>
          <w:szCs w:val="24"/>
        </w:rPr>
        <w:t>бенка и</w:t>
      </w:r>
      <w:r w:rsidR="008F27BC">
        <w:rPr>
          <w:rFonts w:ascii="Times New Roman" w:hAnsi="Times New Roman" w:cs="Times New Roman"/>
          <w:sz w:val="24"/>
          <w:szCs w:val="24"/>
        </w:rPr>
        <w:t xml:space="preserve">  </w:t>
      </w:r>
      <w:r w:rsidRPr="00160FF7">
        <w:rPr>
          <w:rFonts w:ascii="Times New Roman" w:hAnsi="Times New Roman" w:cs="Times New Roman"/>
          <w:sz w:val="24"/>
          <w:szCs w:val="24"/>
        </w:rPr>
        <w:t>обеспечивает единство воспитательных и обучающих целей и задач.</w:t>
      </w:r>
    </w:p>
    <w:p w:rsidR="00341DAA" w:rsidRPr="00160FF7" w:rsidRDefault="00341DAA" w:rsidP="00C6336D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Рабочая образовательная программа разновозрастной группы сформирована  в соответствии с принципами и подходами, определенными   ФГОС.</w:t>
      </w:r>
    </w:p>
    <w:p w:rsidR="00341DAA" w:rsidRPr="00160FF7" w:rsidRDefault="00341DAA" w:rsidP="00C6336D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При выборе методик обучения предпочтение отдается  развивающим</w:t>
      </w:r>
      <w:r w:rsidR="008F27BC">
        <w:rPr>
          <w:rFonts w:ascii="Times New Roman" w:hAnsi="Times New Roman" w:cs="Times New Roman"/>
          <w:sz w:val="24"/>
          <w:szCs w:val="24"/>
        </w:rPr>
        <w:t xml:space="preserve">  </w:t>
      </w:r>
      <w:r w:rsidRPr="00160FF7">
        <w:rPr>
          <w:rFonts w:ascii="Times New Roman" w:hAnsi="Times New Roman" w:cs="Times New Roman"/>
          <w:sz w:val="24"/>
          <w:szCs w:val="24"/>
        </w:rPr>
        <w:t>методикам, спосо</w:t>
      </w:r>
      <w:r w:rsidRPr="00160FF7">
        <w:rPr>
          <w:rFonts w:ascii="Times New Roman" w:hAnsi="Times New Roman" w:cs="Times New Roman"/>
          <w:sz w:val="24"/>
          <w:szCs w:val="24"/>
        </w:rPr>
        <w:t>б</w:t>
      </w:r>
      <w:r w:rsidRPr="00160FF7">
        <w:rPr>
          <w:rFonts w:ascii="Times New Roman" w:hAnsi="Times New Roman" w:cs="Times New Roman"/>
          <w:sz w:val="24"/>
          <w:szCs w:val="24"/>
        </w:rPr>
        <w:t>ствующим формированию  познавательной, художественн</w:t>
      </w:r>
      <w:proofErr w:type="gramStart"/>
      <w:r w:rsidRPr="00160FF7">
        <w:rPr>
          <w:rFonts w:ascii="Times New Roman" w:hAnsi="Times New Roman" w:cs="Times New Roman"/>
          <w:sz w:val="24"/>
          <w:szCs w:val="24"/>
        </w:rPr>
        <w:t>о–</w:t>
      </w:r>
      <w:proofErr w:type="gramEnd"/>
      <w:r w:rsidRPr="00160FF7">
        <w:rPr>
          <w:rFonts w:ascii="Times New Roman" w:hAnsi="Times New Roman" w:cs="Times New Roman"/>
          <w:sz w:val="24"/>
          <w:szCs w:val="24"/>
        </w:rPr>
        <w:t xml:space="preserve"> эстетической, социальной сф</w:t>
      </w:r>
      <w:r w:rsidRPr="00160FF7">
        <w:rPr>
          <w:rFonts w:ascii="Times New Roman" w:hAnsi="Times New Roman" w:cs="Times New Roman"/>
          <w:sz w:val="24"/>
          <w:szCs w:val="24"/>
        </w:rPr>
        <w:t>е</w:t>
      </w:r>
      <w:r w:rsidRPr="00160FF7">
        <w:rPr>
          <w:rFonts w:ascii="Times New Roman" w:hAnsi="Times New Roman" w:cs="Times New Roman"/>
          <w:sz w:val="24"/>
          <w:szCs w:val="24"/>
        </w:rPr>
        <w:t xml:space="preserve">ры развития. Непосредственно </w:t>
      </w:r>
      <w:proofErr w:type="gramStart"/>
      <w:r w:rsidRPr="00160FF7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160FF7">
        <w:rPr>
          <w:rFonts w:ascii="Times New Roman" w:hAnsi="Times New Roman" w:cs="Times New Roman"/>
          <w:sz w:val="24"/>
          <w:szCs w:val="24"/>
        </w:rPr>
        <w:t>бразовательная деятельность с детьми, в основе которой доминирует игровая деятельность, в зависимости от программного содержания, проводятся подгруппами и индивидуально – это обязательное условие  организации жизни в разново</w:t>
      </w:r>
      <w:r w:rsidRPr="00160FF7">
        <w:rPr>
          <w:rFonts w:ascii="Times New Roman" w:hAnsi="Times New Roman" w:cs="Times New Roman"/>
          <w:sz w:val="24"/>
          <w:szCs w:val="24"/>
        </w:rPr>
        <w:t>з</w:t>
      </w:r>
      <w:r w:rsidRPr="00160FF7">
        <w:rPr>
          <w:rFonts w:ascii="Times New Roman" w:hAnsi="Times New Roman" w:cs="Times New Roman"/>
          <w:sz w:val="24"/>
          <w:szCs w:val="24"/>
        </w:rPr>
        <w:t>растной группе. Взаимоотношения взрослого и  ребенка развиваются в направлении пред</w:t>
      </w:r>
      <w:r w:rsidRPr="00160FF7">
        <w:rPr>
          <w:rFonts w:ascii="Times New Roman" w:hAnsi="Times New Roman" w:cs="Times New Roman"/>
          <w:sz w:val="24"/>
          <w:szCs w:val="24"/>
        </w:rPr>
        <w:t>о</w:t>
      </w:r>
      <w:r w:rsidRPr="00160FF7">
        <w:rPr>
          <w:rFonts w:ascii="Times New Roman" w:hAnsi="Times New Roman" w:cs="Times New Roman"/>
          <w:sz w:val="24"/>
          <w:szCs w:val="24"/>
        </w:rPr>
        <w:t>ставления дошкольнику  большей  самостоятельности («Я – сам! ») и обогащения его де</w:t>
      </w:r>
      <w:r w:rsidRPr="00160FF7">
        <w:rPr>
          <w:rFonts w:ascii="Times New Roman" w:hAnsi="Times New Roman" w:cs="Times New Roman"/>
          <w:sz w:val="24"/>
          <w:szCs w:val="24"/>
        </w:rPr>
        <w:t>я</w:t>
      </w:r>
      <w:r w:rsidRPr="00160FF7">
        <w:rPr>
          <w:rFonts w:ascii="Times New Roman" w:hAnsi="Times New Roman" w:cs="Times New Roman"/>
          <w:sz w:val="24"/>
          <w:szCs w:val="24"/>
        </w:rPr>
        <w:t>тельности новым  содержанием. Выполнение программных задач происходит путем   и</w:t>
      </w:r>
      <w:r w:rsidRPr="00160FF7">
        <w:rPr>
          <w:rFonts w:ascii="Times New Roman" w:hAnsi="Times New Roman" w:cs="Times New Roman"/>
          <w:sz w:val="24"/>
          <w:szCs w:val="24"/>
        </w:rPr>
        <w:t>с</w:t>
      </w:r>
      <w:r w:rsidRPr="00160FF7">
        <w:rPr>
          <w:rFonts w:ascii="Times New Roman" w:hAnsi="Times New Roman" w:cs="Times New Roman"/>
          <w:sz w:val="24"/>
          <w:szCs w:val="24"/>
        </w:rPr>
        <w:t>пользования основной образовательной единицы педагогического   процесса - развивающей ситуации – форме совместной деятельности    педагога и детей, которая планируется и орг</w:t>
      </w:r>
      <w:r w:rsidRPr="00160FF7">
        <w:rPr>
          <w:rFonts w:ascii="Times New Roman" w:hAnsi="Times New Roman" w:cs="Times New Roman"/>
          <w:sz w:val="24"/>
          <w:szCs w:val="24"/>
        </w:rPr>
        <w:t>а</w:t>
      </w:r>
      <w:r w:rsidRPr="00160FF7">
        <w:rPr>
          <w:rFonts w:ascii="Times New Roman" w:hAnsi="Times New Roman" w:cs="Times New Roman"/>
          <w:sz w:val="24"/>
          <w:szCs w:val="24"/>
        </w:rPr>
        <w:t>низуется педагогом с целью решения определенных задач развития и воспитания с учетом возрастных    особенностей и интересов детей, предпочтение отдается  игровому   постро</w:t>
      </w:r>
      <w:r w:rsidRPr="00160FF7">
        <w:rPr>
          <w:rFonts w:ascii="Times New Roman" w:hAnsi="Times New Roman" w:cs="Times New Roman"/>
          <w:sz w:val="24"/>
          <w:szCs w:val="24"/>
        </w:rPr>
        <w:t>е</w:t>
      </w:r>
      <w:r w:rsidRPr="00160FF7">
        <w:rPr>
          <w:rFonts w:ascii="Times New Roman" w:hAnsi="Times New Roman" w:cs="Times New Roman"/>
          <w:sz w:val="24"/>
          <w:szCs w:val="24"/>
        </w:rPr>
        <w:t>нию всего образа жизни детей.</w:t>
      </w:r>
    </w:p>
    <w:p w:rsidR="00341DAA" w:rsidRPr="00160FF7" w:rsidRDefault="00341DAA" w:rsidP="00341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В основе реализации Программы лежат основные подходы:</w:t>
      </w:r>
    </w:p>
    <w:p w:rsidR="00341DAA" w:rsidRPr="00160FF7" w:rsidRDefault="00341DAA" w:rsidP="00341DA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• культурно-исторический </w:t>
      </w:r>
    </w:p>
    <w:p w:rsidR="00341DAA" w:rsidRPr="00160FF7" w:rsidRDefault="00341DAA" w:rsidP="00341DA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• деятельностный</w:t>
      </w:r>
    </w:p>
    <w:p w:rsidR="00341DAA" w:rsidRPr="00160FF7" w:rsidRDefault="00341DAA" w:rsidP="00341DA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•личностный </w:t>
      </w:r>
    </w:p>
    <w:p w:rsidR="008F27BC" w:rsidRDefault="00341DAA" w:rsidP="00341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Данные подходы предполагают принципы построения Программы в соответствии </w:t>
      </w:r>
    </w:p>
    <w:p w:rsidR="00341DAA" w:rsidRPr="00160FF7" w:rsidRDefault="00341DAA" w:rsidP="00341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с ФГОС ДО:</w:t>
      </w:r>
    </w:p>
    <w:p w:rsidR="00341DAA" w:rsidRPr="00160FF7" w:rsidRDefault="00341DAA" w:rsidP="002B7592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полноценное проживание ребенком всех этапов дошкольного детства, обогащение (амплификация) детского развития;</w:t>
      </w:r>
    </w:p>
    <w:p w:rsidR="00341DAA" w:rsidRPr="00160FF7" w:rsidRDefault="00341DAA" w:rsidP="002B7592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</w:t>
      </w:r>
      <w:r w:rsidRPr="00160FF7">
        <w:rPr>
          <w:rFonts w:ascii="Times New Roman" w:hAnsi="Times New Roman" w:cs="Times New Roman"/>
          <w:sz w:val="24"/>
          <w:szCs w:val="24"/>
        </w:rPr>
        <w:t>а</w:t>
      </w:r>
      <w:r w:rsidRPr="00160FF7">
        <w:rPr>
          <w:rFonts w:ascii="Times New Roman" w:hAnsi="Times New Roman" w:cs="Times New Roman"/>
          <w:sz w:val="24"/>
          <w:szCs w:val="24"/>
        </w:rPr>
        <w:t>ния своего образования, становится субъектом образования (далее - индивидуализ</w:t>
      </w:r>
      <w:r w:rsidRPr="00160FF7">
        <w:rPr>
          <w:rFonts w:ascii="Times New Roman" w:hAnsi="Times New Roman" w:cs="Times New Roman"/>
          <w:sz w:val="24"/>
          <w:szCs w:val="24"/>
        </w:rPr>
        <w:t>а</w:t>
      </w:r>
      <w:r w:rsidRPr="00160FF7">
        <w:rPr>
          <w:rFonts w:ascii="Times New Roman" w:hAnsi="Times New Roman" w:cs="Times New Roman"/>
          <w:sz w:val="24"/>
          <w:szCs w:val="24"/>
        </w:rPr>
        <w:t>ция дошкольного образования);</w:t>
      </w:r>
    </w:p>
    <w:p w:rsidR="00341DAA" w:rsidRPr="00160FF7" w:rsidRDefault="00341DAA" w:rsidP="002B7592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341DAA" w:rsidRPr="00160FF7" w:rsidRDefault="00341DAA" w:rsidP="002B7592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поддержка детской инициативы детей в различных видах деятельности;</w:t>
      </w:r>
    </w:p>
    <w:p w:rsidR="00341DAA" w:rsidRPr="00160FF7" w:rsidRDefault="00341DAA" w:rsidP="002B7592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сотрудничество с семьей;</w:t>
      </w:r>
    </w:p>
    <w:p w:rsidR="00341DAA" w:rsidRPr="00160FF7" w:rsidRDefault="00341DAA" w:rsidP="002B7592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приобщение детей к социокультурным  нормам, традициям семьи, общества и гос</w:t>
      </w:r>
      <w:r w:rsidRPr="00160FF7">
        <w:rPr>
          <w:rFonts w:ascii="Times New Roman" w:hAnsi="Times New Roman" w:cs="Times New Roman"/>
          <w:sz w:val="24"/>
          <w:szCs w:val="24"/>
        </w:rPr>
        <w:t>у</w:t>
      </w:r>
      <w:r w:rsidRPr="00160FF7">
        <w:rPr>
          <w:rFonts w:ascii="Times New Roman" w:hAnsi="Times New Roman" w:cs="Times New Roman"/>
          <w:sz w:val="24"/>
          <w:szCs w:val="24"/>
        </w:rPr>
        <w:t>дарства;</w:t>
      </w:r>
    </w:p>
    <w:p w:rsidR="00341DAA" w:rsidRPr="00160FF7" w:rsidRDefault="00341DAA" w:rsidP="002B7592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формирование познавательных интересов и познавательных действий ребенка в ра</w:t>
      </w:r>
      <w:r w:rsidRPr="00160FF7">
        <w:rPr>
          <w:rFonts w:ascii="Times New Roman" w:hAnsi="Times New Roman" w:cs="Times New Roman"/>
          <w:sz w:val="24"/>
          <w:szCs w:val="24"/>
        </w:rPr>
        <w:t>з</w:t>
      </w:r>
      <w:r w:rsidRPr="00160FF7">
        <w:rPr>
          <w:rFonts w:ascii="Times New Roman" w:hAnsi="Times New Roman" w:cs="Times New Roman"/>
          <w:sz w:val="24"/>
          <w:szCs w:val="24"/>
        </w:rPr>
        <w:t>личных видах деятельности;</w:t>
      </w:r>
    </w:p>
    <w:p w:rsidR="00341DAA" w:rsidRPr="00160FF7" w:rsidRDefault="00341DAA" w:rsidP="002B7592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возрастная адекватность дошкольного образования (соответствие условий, требов</w:t>
      </w:r>
      <w:r w:rsidRPr="00160FF7">
        <w:rPr>
          <w:rFonts w:ascii="Times New Roman" w:hAnsi="Times New Roman" w:cs="Times New Roman"/>
          <w:sz w:val="24"/>
          <w:szCs w:val="24"/>
        </w:rPr>
        <w:t>а</w:t>
      </w:r>
      <w:r w:rsidRPr="00160FF7">
        <w:rPr>
          <w:rFonts w:ascii="Times New Roman" w:hAnsi="Times New Roman" w:cs="Times New Roman"/>
          <w:sz w:val="24"/>
          <w:szCs w:val="24"/>
        </w:rPr>
        <w:t>ний, методов возрасту и особенностям развития);</w:t>
      </w:r>
    </w:p>
    <w:p w:rsidR="00341DAA" w:rsidRPr="00160FF7" w:rsidRDefault="00341DAA" w:rsidP="002B7592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учет этнокультурной ситуации развития детей.</w:t>
      </w:r>
    </w:p>
    <w:p w:rsidR="00C56552" w:rsidRPr="00160FF7" w:rsidRDefault="00C56552" w:rsidP="00EA0B27">
      <w:pPr>
        <w:pStyle w:val="a4"/>
        <w:ind w:firstLine="7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603" w:rsidRPr="008F27BC" w:rsidRDefault="00F84B49" w:rsidP="00533534">
      <w:pPr>
        <w:pStyle w:val="a4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4"/>
        </w:rPr>
      </w:pPr>
      <w:r w:rsidRPr="008F27BC">
        <w:rPr>
          <w:rFonts w:ascii="Times New Roman" w:hAnsi="Times New Roman" w:cs="Times New Roman"/>
          <w:b/>
          <w:color w:val="0070C0"/>
          <w:sz w:val="28"/>
          <w:szCs w:val="24"/>
        </w:rPr>
        <w:lastRenderedPageBreak/>
        <w:t>3.</w:t>
      </w:r>
      <w:r w:rsidR="00E03032" w:rsidRPr="008F27BC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 </w:t>
      </w:r>
      <w:r w:rsidR="00D356D2" w:rsidRPr="008F27BC">
        <w:rPr>
          <w:rFonts w:ascii="Times New Roman" w:hAnsi="Times New Roman" w:cs="Times New Roman"/>
          <w:b/>
          <w:color w:val="0070C0"/>
          <w:sz w:val="28"/>
          <w:szCs w:val="24"/>
        </w:rPr>
        <w:t>Ц</w:t>
      </w:r>
      <w:r w:rsidR="00E03032" w:rsidRPr="008F27BC">
        <w:rPr>
          <w:rFonts w:ascii="Times New Roman" w:hAnsi="Times New Roman" w:cs="Times New Roman"/>
          <w:b/>
          <w:color w:val="0070C0"/>
          <w:sz w:val="28"/>
          <w:szCs w:val="24"/>
        </w:rPr>
        <w:t>ели и задачи реализации  рабочей программы.</w:t>
      </w:r>
    </w:p>
    <w:p w:rsidR="00950F44" w:rsidRPr="00160FF7" w:rsidRDefault="00950F44" w:rsidP="00100436">
      <w:pPr>
        <w:pStyle w:val="a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E22556" w:rsidRPr="00160FF7" w:rsidRDefault="00F84B49" w:rsidP="00E22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56552" w:rsidRPr="00160FF7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="00533534" w:rsidRPr="00160FF7">
        <w:rPr>
          <w:rFonts w:ascii="Times New Roman" w:eastAsia="Times New Roman" w:hAnsi="Times New Roman" w:cs="Times New Roman"/>
          <w:sz w:val="24"/>
          <w:szCs w:val="24"/>
        </w:rPr>
        <w:t xml:space="preserve"> программы</w:t>
      </w:r>
      <w:r w:rsidR="00C56552" w:rsidRPr="00160F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6E5D"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полноценного проживания р</w:t>
      </w:r>
      <w:r w:rsidR="00446E5D"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46E5D"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бенком дошкольного детства, формирование</w:t>
      </w:r>
      <w:r w:rsidR="005442D3"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6E5D"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 базовой культуры личности, всесторо</w:t>
      </w:r>
      <w:r w:rsidR="00446E5D"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46E5D"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 развитие психических и физических качеств в соответствии с возрастными и индивид</w:t>
      </w:r>
      <w:r w:rsidR="00446E5D"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46E5D"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альными особенностями, подготовка ребенка к жизни в совре</w:t>
      </w:r>
      <w:r w:rsidR="00E22556"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менном обществе.</w:t>
      </w:r>
    </w:p>
    <w:p w:rsidR="00E22556" w:rsidRPr="00160FF7" w:rsidRDefault="00E22556" w:rsidP="00E22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hAnsi="Times New Roman" w:cs="Times New Roman"/>
          <w:sz w:val="24"/>
          <w:szCs w:val="24"/>
        </w:rPr>
        <w:t>Создание положительного настроения у детей дошкольного возраста, поддержание стремл</w:t>
      </w:r>
      <w:r w:rsidRPr="00160FF7">
        <w:rPr>
          <w:rFonts w:ascii="Times New Roman" w:hAnsi="Times New Roman" w:cs="Times New Roman"/>
          <w:sz w:val="24"/>
          <w:szCs w:val="24"/>
        </w:rPr>
        <w:t>е</w:t>
      </w:r>
      <w:r w:rsidRPr="00160FF7">
        <w:rPr>
          <w:rFonts w:ascii="Times New Roman" w:hAnsi="Times New Roman" w:cs="Times New Roman"/>
          <w:sz w:val="24"/>
          <w:szCs w:val="24"/>
        </w:rPr>
        <w:t>ния к самостоятельности, не погасив его критикой неумелых действий ребёнка, не подорвав его веру в собственные силы, не высказывая, нетерпение по поводу его медленных, неум</w:t>
      </w:r>
      <w:r w:rsidRPr="00160FF7">
        <w:rPr>
          <w:rFonts w:ascii="Times New Roman" w:hAnsi="Times New Roman" w:cs="Times New Roman"/>
          <w:sz w:val="24"/>
          <w:szCs w:val="24"/>
        </w:rPr>
        <w:t>е</w:t>
      </w:r>
      <w:r w:rsidRPr="00160FF7">
        <w:rPr>
          <w:rFonts w:ascii="Times New Roman" w:hAnsi="Times New Roman" w:cs="Times New Roman"/>
          <w:sz w:val="24"/>
          <w:szCs w:val="24"/>
        </w:rPr>
        <w:t>лых действий, построение работы таким образом, чтобы игры была содержанием детской жизни</w:t>
      </w:r>
    </w:p>
    <w:p w:rsidR="00E22556" w:rsidRPr="00160FF7" w:rsidRDefault="00E22556" w:rsidP="00E22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Данная цель реализуется через качественное выполнение </w:t>
      </w:r>
      <w:r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задач</w:t>
      </w:r>
    </w:p>
    <w:p w:rsidR="00E22556" w:rsidRPr="00160FF7" w:rsidRDefault="00E22556" w:rsidP="00E22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основной общеобразовательной  «Программы», с учетом приоритетных</w:t>
      </w:r>
      <w:r w:rsidR="008F27BC">
        <w:rPr>
          <w:rFonts w:ascii="Times New Roman" w:hAnsi="Times New Roman" w:cs="Times New Roman"/>
          <w:sz w:val="24"/>
          <w:szCs w:val="24"/>
        </w:rPr>
        <w:t xml:space="preserve"> </w:t>
      </w:r>
      <w:r w:rsidRPr="00160FF7">
        <w:rPr>
          <w:rFonts w:ascii="Times New Roman" w:hAnsi="Times New Roman" w:cs="Times New Roman"/>
          <w:sz w:val="24"/>
          <w:szCs w:val="24"/>
        </w:rPr>
        <w:t>направлений данной группы:</w:t>
      </w:r>
    </w:p>
    <w:p w:rsidR="00E22556" w:rsidRPr="008F27BC" w:rsidRDefault="00E22556" w:rsidP="008F27BC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способствовать благоприятной адаптации в детском саду, установлению</w:t>
      </w:r>
      <w:r w:rsidR="008F27BC">
        <w:rPr>
          <w:rFonts w:ascii="Times New Roman" w:hAnsi="Times New Roman" w:cs="Times New Roman"/>
          <w:sz w:val="24"/>
          <w:szCs w:val="24"/>
        </w:rPr>
        <w:t xml:space="preserve">  </w:t>
      </w:r>
      <w:r w:rsidRPr="008F27BC">
        <w:rPr>
          <w:rFonts w:ascii="Times New Roman" w:hAnsi="Times New Roman" w:cs="Times New Roman"/>
          <w:sz w:val="24"/>
          <w:szCs w:val="24"/>
        </w:rPr>
        <w:t>положител</w:t>
      </w:r>
      <w:r w:rsidRPr="008F27BC">
        <w:rPr>
          <w:rFonts w:ascii="Times New Roman" w:hAnsi="Times New Roman" w:cs="Times New Roman"/>
          <w:sz w:val="24"/>
          <w:szCs w:val="24"/>
        </w:rPr>
        <w:t>ь</w:t>
      </w:r>
      <w:r w:rsidRPr="008F27BC">
        <w:rPr>
          <w:rFonts w:ascii="Times New Roman" w:hAnsi="Times New Roman" w:cs="Times New Roman"/>
          <w:sz w:val="24"/>
          <w:szCs w:val="24"/>
        </w:rPr>
        <w:t>ных отношений с воспитателем и детьми в группе;</w:t>
      </w:r>
    </w:p>
    <w:p w:rsidR="00E22556" w:rsidRPr="00160FF7" w:rsidRDefault="00E22556" w:rsidP="002B759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обеспечивать физическое развитие детей, своевременное овладение ОВД и элеме</w:t>
      </w:r>
      <w:r w:rsidRPr="00160FF7">
        <w:rPr>
          <w:rFonts w:ascii="Times New Roman" w:hAnsi="Times New Roman" w:cs="Times New Roman"/>
          <w:sz w:val="24"/>
          <w:szCs w:val="24"/>
        </w:rPr>
        <w:t>н</w:t>
      </w:r>
      <w:r w:rsidRPr="00160FF7">
        <w:rPr>
          <w:rFonts w:ascii="Times New Roman" w:hAnsi="Times New Roman" w:cs="Times New Roman"/>
          <w:sz w:val="24"/>
          <w:szCs w:val="24"/>
        </w:rPr>
        <w:t>тарными культурно – гигиеническими навыками;</w:t>
      </w:r>
    </w:p>
    <w:p w:rsidR="00E22556" w:rsidRPr="008F27BC" w:rsidRDefault="00E22556" w:rsidP="008F27BC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способствовать развитию познавательной активности – представления о</w:t>
      </w:r>
      <w:r w:rsidR="008F27BC">
        <w:rPr>
          <w:rFonts w:ascii="Times New Roman" w:hAnsi="Times New Roman" w:cs="Times New Roman"/>
          <w:sz w:val="24"/>
          <w:szCs w:val="24"/>
        </w:rPr>
        <w:t xml:space="preserve"> </w:t>
      </w:r>
      <w:r w:rsidRPr="008F27BC">
        <w:rPr>
          <w:rFonts w:ascii="Times New Roman" w:hAnsi="Times New Roman" w:cs="Times New Roman"/>
          <w:sz w:val="24"/>
          <w:szCs w:val="24"/>
        </w:rPr>
        <w:t>людях, пре</w:t>
      </w:r>
      <w:r w:rsidRPr="008F27BC">
        <w:rPr>
          <w:rFonts w:ascii="Times New Roman" w:hAnsi="Times New Roman" w:cs="Times New Roman"/>
          <w:sz w:val="24"/>
          <w:szCs w:val="24"/>
        </w:rPr>
        <w:t>д</w:t>
      </w:r>
      <w:r w:rsidRPr="008F27BC">
        <w:rPr>
          <w:rFonts w:ascii="Times New Roman" w:hAnsi="Times New Roman" w:cs="Times New Roman"/>
          <w:sz w:val="24"/>
          <w:szCs w:val="24"/>
        </w:rPr>
        <w:t>метах, явления и пр.;</w:t>
      </w:r>
    </w:p>
    <w:p w:rsidR="00E22556" w:rsidRPr="008F27BC" w:rsidRDefault="00E22556" w:rsidP="008F27BC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способствовать развитию самостоятельности, овладению разнообразными</w:t>
      </w:r>
      <w:r w:rsidR="008F27BC">
        <w:rPr>
          <w:rFonts w:ascii="Times New Roman" w:hAnsi="Times New Roman" w:cs="Times New Roman"/>
          <w:sz w:val="24"/>
          <w:szCs w:val="24"/>
        </w:rPr>
        <w:t xml:space="preserve"> </w:t>
      </w:r>
      <w:r w:rsidRPr="008F27BC">
        <w:rPr>
          <w:rFonts w:ascii="Times New Roman" w:hAnsi="Times New Roman" w:cs="Times New Roman"/>
          <w:sz w:val="24"/>
          <w:szCs w:val="24"/>
        </w:rPr>
        <w:t>способами действий, приобретение навыков самообслуживания, игровой</w:t>
      </w:r>
      <w:r w:rsidR="008F27BC">
        <w:rPr>
          <w:rFonts w:ascii="Times New Roman" w:hAnsi="Times New Roman" w:cs="Times New Roman"/>
          <w:sz w:val="24"/>
          <w:szCs w:val="24"/>
        </w:rPr>
        <w:t xml:space="preserve">  </w:t>
      </w:r>
      <w:r w:rsidRPr="008F27BC">
        <w:rPr>
          <w:rFonts w:ascii="Times New Roman" w:hAnsi="Times New Roman" w:cs="Times New Roman"/>
          <w:sz w:val="24"/>
          <w:szCs w:val="24"/>
        </w:rPr>
        <w:t>деятельности и общ</w:t>
      </w:r>
      <w:r w:rsidRPr="008F27BC">
        <w:rPr>
          <w:rFonts w:ascii="Times New Roman" w:hAnsi="Times New Roman" w:cs="Times New Roman"/>
          <w:sz w:val="24"/>
          <w:szCs w:val="24"/>
        </w:rPr>
        <w:t>е</w:t>
      </w:r>
      <w:r w:rsidRPr="008F27BC">
        <w:rPr>
          <w:rFonts w:ascii="Times New Roman" w:hAnsi="Times New Roman" w:cs="Times New Roman"/>
          <w:sz w:val="24"/>
          <w:szCs w:val="24"/>
        </w:rPr>
        <w:t>ния;</w:t>
      </w:r>
    </w:p>
    <w:p w:rsidR="00E22556" w:rsidRPr="00160FF7" w:rsidRDefault="00E22556" w:rsidP="002B759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воспитывать доброжелательное отношение детей к окружающему;</w:t>
      </w:r>
    </w:p>
    <w:p w:rsidR="00E22556" w:rsidRPr="00160FF7" w:rsidRDefault="00E22556" w:rsidP="002B759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развивать творческое проявление, переживание успеха и радости </w:t>
      </w:r>
      <w:proofErr w:type="gramStart"/>
      <w:r w:rsidRPr="00160FF7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E22556" w:rsidRPr="00160FF7" w:rsidRDefault="00E22556" w:rsidP="000836AF">
      <w:pPr>
        <w:pStyle w:val="a3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реализации своих замыслов;</w:t>
      </w:r>
    </w:p>
    <w:p w:rsidR="00E22556" w:rsidRPr="00160FF7" w:rsidRDefault="00E22556" w:rsidP="002B759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развивать взаимоотношения детей, умение действовать согласовано;</w:t>
      </w:r>
    </w:p>
    <w:p w:rsidR="008F27BC" w:rsidRDefault="00E22556" w:rsidP="008F27BC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 формировать представления о здоровом образе жизни через привитие</w:t>
      </w:r>
      <w:r w:rsidR="008F27BC">
        <w:rPr>
          <w:rFonts w:ascii="Times New Roman" w:hAnsi="Times New Roman" w:cs="Times New Roman"/>
          <w:sz w:val="24"/>
          <w:szCs w:val="24"/>
        </w:rPr>
        <w:t xml:space="preserve"> </w:t>
      </w:r>
      <w:r w:rsidRPr="008F27BC">
        <w:rPr>
          <w:rFonts w:ascii="Times New Roman" w:hAnsi="Times New Roman" w:cs="Times New Roman"/>
          <w:sz w:val="24"/>
          <w:szCs w:val="24"/>
        </w:rPr>
        <w:t>культурно - г</w:t>
      </w:r>
      <w:r w:rsidRPr="008F27BC">
        <w:rPr>
          <w:rFonts w:ascii="Times New Roman" w:hAnsi="Times New Roman" w:cs="Times New Roman"/>
          <w:sz w:val="24"/>
          <w:szCs w:val="24"/>
        </w:rPr>
        <w:t>и</w:t>
      </w:r>
      <w:r w:rsidRPr="008F27BC">
        <w:rPr>
          <w:rFonts w:ascii="Times New Roman" w:hAnsi="Times New Roman" w:cs="Times New Roman"/>
          <w:sz w:val="24"/>
          <w:szCs w:val="24"/>
        </w:rPr>
        <w:t>гиенических навыков</w:t>
      </w:r>
      <w:r w:rsidR="008F27BC">
        <w:rPr>
          <w:rFonts w:ascii="Times New Roman" w:hAnsi="Times New Roman" w:cs="Times New Roman"/>
          <w:sz w:val="24"/>
          <w:szCs w:val="24"/>
        </w:rPr>
        <w:t>, обучение уходу за своим телом;</w:t>
      </w:r>
    </w:p>
    <w:p w:rsidR="00E22556" w:rsidRPr="008F27BC" w:rsidRDefault="00E22556" w:rsidP="008F27BC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8F27BC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строении собственного тела, назнач</w:t>
      </w:r>
      <w:r w:rsidRPr="008F27BC">
        <w:rPr>
          <w:rFonts w:ascii="Times New Roman" w:hAnsi="Times New Roman" w:cs="Times New Roman"/>
          <w:sz w:val="24"/>
          <w:szCs w:val="24"/>
        </w:rPr>
        <w:t>е</w:t>
      </w:r>
      <w:r w:rsidRPr="008F27BC">
        <w:rPr>
          <w:rFonts w:ascii="Times New Roman" w:hAnsi="Times New Roman" w:cs="Times New Roman"/>
          <w:sz w:val="24"/>
          <w:szCs w:val="24"/>
        </w:rPr>
        <w:t>нии органов, выработку осознанного отношения к своему здоровью;</w:t>
      </w:r>
    </w:p>
    <w:p w:rsidR="00E22556" w:rsidRPr="008F27BC" w:rsidRDefault="00E22556" w:rsidP="008F27BC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воспитывать у детей любовь к матери, родному дому, своим близким,</w:t>
      </w:r>
      <w:r w:rsidR="008F27BC">
        <w:rPr>
          <w:rFonts w:ascii="Times New Roman" w:hAnsi="Times New Roman" w:cs="Times New Roman"/>
          <w:sz w:val="24"/>
          <w:szCs w:val="24"/>
        </w:rPr>
        <w:t xml:space="preserve"> </w:t>
      </w:r>
      <w:r w:rsidRPr="008F27BC">
        <w:rPr>
          <w:rFonts w:ascii="Times New Roman" w:hAnsi="Times New Roman" w:cs="Times New Roman"/>
          <w:sz w:val="24"/>
          <w:szCs w:val="24"/>
        </w:rPr>
        <w:t>родной прир</w:t>
      </w:r>
      <w:r w:rsidRPr="008F27BC">
        <w:rPr>
          <w:rFonts w:ascii="Times New Roman" w:hAnsi="Times New Roman" w:cs="Times New Roman"/>
          <w:sz w:val="24"/>
          <w:szCs w:val="24"/>
        </w:rPr>
        <w:t>о</w:t>
      </w:r>
      <w:r w:rsidRPr="008F27BC">
        <w:rPr>
          <w:rFonts w:ascii="Times New Roman" w:hAnsi="Times New Roman" w:cs="Times New Roman"/>
          <w:sz w:val="24"/>
          <w:szCs w:val="24"/>
        </w:rPr>
        <w:t>де, родному селу.</w:t>
      </w:r>
    </w:p>
    <w:p w:rsidR="00E22556" w:rsidRPr="00160FF7" w:rsidRDefault="00E22556" w:rsidP="002B7592">
      <w:pPr>
        <w:pStyle w:val="a4"/>
        <w:numPr>
          <w:ilvl w:val="0"/>
          <w:numId w:val="14"/>
        </w:numPr>
        <w:tabs>
          <w:tab w:val="left" w:pos="-426"/>
        </w:tabs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  <w:r w:rsidRPr="00160FF7">
        <w:rPr>
          <w:rFonts w:ascii="Times New Roman" w:eastAsia="Times New Roman" w:hAnsi="Times New Roman" w:cs="Times New Roman"/>
          <w:sz w:val="24"/>
          <w:szCs w:val="24"/>
        </w:rPr>
        <w:t>всестороннее  развитие  каждого ребёнка;</w:t>
      </w:r>
    </w:p>
    <w:p w:rsidR="00E22556" w:rsidRPr="00160FF7" w:rsidRDefault="00E22556" w:rsidP="002B7592">
      <w:pPr>
        <w:pStyle w:val="a4"/>
        <w:numPr>
          <w:ilvl w:val="0"/>
          <w:numId w:val="14"/>
        </w:numPr>
        <w:tabs>
          <w:tab w:val="left" w:pos="-426"/>
        </w:tabs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  <w:r w:rsidRPr="00160FF7">
        <w:rPr>
          <w:rFonts w:ascii="Times New Roman" w:eastAsia="Times New Roman" w:hAnsi="Times New Roman" w:cs="Times New Roman"/>
          <w:sz w:val="24"/>
          <w:szCs w:val="24"/>
        </w:rPr>
        <w:t xml:space="preserve">создание  в  группе  атмосферы  гуманного  и  доброжелательного  отношения  ко  всем  воспитанникам,  что позволяет  растить  их  </w:t>
      </w:r>
      <w:proofErr w:type="gramStart"/>
      <w:r w:rsidRPr="00160FF7">
        <w:rPr>
          <w:rFonts w:ascii="Times New Roman" w:eastAsia="Times New Roman" w:hAnsi="Times New Roman" w:cs="Times New Roman"/>
          <w:sz w:val="24"/>
          <w:szCs w:val="24"/>
        </w:rPr>
        <w:t>общительными</w:t>
      </w:r>
      <w:proofErr w:type="gramEnd"/>
      <w:r w:rsidRPr="00160FF7">
        <w:rPr>
          <w:rFonts w:ascii="Times New Roman" w:eastAsia="Times New Roman" w:hAnsi="Times New Roman" w:cs="Times New Roman"/>
          <w:sz w:val="24"/>
          <w:szCs w:val="24"/>
        </w:rPr>
        <w:t>, добрыми, любозн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тельными, инициативными, стремящимися  к  самостоятельности  и  творчеству;</w:t>
      </w:r>
    </w:p>
    <w:p w:rsidR="00E22556" w:rsidRPr="00160FF7" w:rsidRDefault="00E22556" w:rsidP="002B7592">
      <w:pPr>
        <w:pStyle w:val="a4"/>
        <w:numPr>
          <w:ilvl w:val="0"/>
          <w:numId w:val="14"/>
        </w:numPr>
        <w:tabs>
          <w:tab w:val="left" w:pos="-426"/>
        </w:tabs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  <w:r w:rsidRPr="00160FF7">
        <w:rPr>
          <w:rFonts w:ascii="Times New Roman" w:eastAsia="Times New Roman" w:hAnsi="Times New Roman" w:cs="Times New Roman"/>
          <w:sz w:val="24"/>
          <w:szCs w:val="24"/>
        </w:rPr>
        <w:t>максимальное  использование  разнообразных  видов  детской  деятельности, их  и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теграция  в целях  повышения эффективности  воспитательно-образовательного  пр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цесса;</w:t>
      </w:r>
    </w:p>
    <w:p w:rsidR="00E22556" w:rsidRPr="00160FF7" w:rsidRDefault="00E22556" w:rsidP="002B7592">
      <w:pPr>
        <w:pStyle w:val="a4"/>
        <w:numPr>
          <w:ilvl w:val="0"/>
          <w:numId w:val="14"/>
        </w:numPr>
        <w:tabs>
          <w:tab w:val="left" w:pos="-426"/>
        </w:tabs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  <w:r w:rsidRPr="00160FF7">
        <w:rPr>
          <w:rFonts w:ascii="Times New Roman" w:eastAsia="Times New Roman" w:hAnsi="Times New Roman" w:cs="Times New Roman"/>
          <w:sz w:val="24"/>
          <w:szCs w:val="24"/>
        </w:rPr>
        <w:t>творческая  организация  воспитательно-образовательного  процесса;</w:t>
      </w:r>
    </w:p>
    <w:p w:rsidR="00E22556" w:rsidRPr="00160FF7" w:rsidRDefault="00E22556" w:rsidP="002B7592">
      <w:pPr>
        <w:pStyle w:val="a4"/>
        <w:numPr>
          <w:ilvl w:val="0"/>
          <w:numId w:val="14"/>
        </w:numPr>
        <w:tabs>
          <w:tab w:val="left" w:pos="-426"/>
        </w:tabs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  <w:r w:rsidRPr="00160FF7">
        <w:rPr>
          <w:rFonts w:ascii="Times New Roman" w:eastAsia="Times New Roman" w:hAnsi="Times New Roman" w:cs="Times New Roman"/>
          <w:sz w:val="24"/>
          <w:szCs w:val="24"/>
        </w:rPr>
        <w:t>вариативность  использования  образовательного  материала, позволяющая развивать  творчество  в  соответствии  с интересами  и  наклонностями  каждого  ребёнка;</w:t>
      </w:r>
    </w:p>
    <w:p w:rsidR="00856C1A" w:rsidRPr="00160FF7" w:rsidRDefault="00E22556" w:rsidP="002B7592">
      <w:pPr>
        <w:pStyle w:val="a4"/>
        <w:numPr>
          <w:ilvl w:val="0"/>
          <w:numId w:val="14"/>
        </w:numPr>
        <w:tabs>
          <w:tab w:val="left" w:pos="-426"/>
        </w:tabs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  <w:r w:rsidRPr="00160FF7">
        <w:rPr>
          <w:rFonts w:ascii="Times New Roman" w:eastAsia="Times New Roman" w:hAnsi="Times New Roman" w:cs="Times New Roman"/>
          <w:sz w:val="24"/>
          <w:szCs w:val="24"/>
        </w:rPr>
        <w:t>единство  подходов к  воспитанию  детей  в  условиях  дошкольного  образовательн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го  учреждения  и  семьи.</w:t>
      </w:r>
    </w:p>
    <w:p w:rsidR="00856C1A" w:rsidRPr="00160FF7" w:rsidRDefault="00856C1A" w:rsidP="00856C1A">
      <w:pPr>
        <w:pStyle w:val="a4"/>
        <w:tabs>
          <w:tab w:val="left" w:pos="-426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56C1A" w:rsidRPr="00786D24" w:rsidRDefault="00C6336D" w:rsidP="00786D24">
      <w:pPr>
        <w:pStyle w:val="a4"/>
        <w:rPr>
          <w:rFonts w:ascii="Times New Roman" w:hAnsi="Times New Roman" w:cs="Times New Roman"/>
          <w:b/>
          <w:bCs/>
          <w:color w:val="0070C0"/>
          <w:sz w:val="28"/>
          <w:szCs w:val="24"/>
        </w:rPr>
      </w:pPr>
      <w:r w:rsidRPr="00786D24">
        <w:rPr>
          <w:rFonts w:ascii="Times New Roman" w:hAnsi="Times New Roman" w:cs="Times New Roman"/>
          <w:b/>
          <w:bCs/>
          <w:color w:val="0070C0"/>
          <w:sz w:val="28"/>
          <w:szCs w:val="24"/>
        </w:rPr>
        <w:t xml:space="preserve">4. </w:t>
      </w:r>
      <w:r w:rsidR="00856C1A" w:rsidRPr="00786D24">
        <w:rPr>
          <w:rFonts w:ascii="Times New Roman" w:hAnsi="Times New Roman" w:cs="Times New Roman"/>
          <w:b/>
          <w:bCs/>
          <w:color w:val="0070C0"/>
          <w:sz w:val="28"/>
          <w:szCs w:val="24"/>
        </w:rPr>
        <w:t>Планируемые результаты освоения  рабочей программы</w:t>
      </w:r>
    </w:p>
    <w:p w:rsidR="00856C1A" w:rsidRPr="00160FF7" w:rsidRDefault="00856C1A" w:rsidP="00C6336D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6C1A" w:rsidRPr="00160FF7" w:rsidRDefault="00856C1A" w:rsidP="00786D24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0FF7">
        <w:rPr>
          <w:rFonts w:ascii="Times New Roman" w:hAnsi="Times New Roman" w:cs="Times New Roman"/>
          <w:bCs/>
          <w:color w:val="000000"/>
          <w:sz w:val="24"/>
          <w:szCs w:val="24"/>
        </w:rPr>
        <w:t>Согласно требованиям ФГОС дошкольного образования,  результаты  освоения Программы сформулированы в виде целевых ориентиров, которые представляют собой возрастной пор</w:t>
      </w:r>
      <w:r w:rsidRPr="00160FF7"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Pr="00160FF7">
        <w:rPr>
          <w:rFonts w:ascii="Times New Roman" w:hAnsi="Times New Roman" w:cs="Times New Roman"/>
          <w:bCs/>
          <w:color w:val="000000"/>
          <w:sz w:val="24"/>
          <w:szCs w:val="24"/>
        </w:rPr>
        <w:t>рет ребенка на конец  дошкольного детства. Целевые ориентиры формируются как результат полноценно прожитого ребенком детства, как результат правильно организованных условий реализации Программы дошкольного образования в соответствии с требованиями Стандарта и представляют собой социально-нормативные возрастные характеристики возможных д</w:t>
      </w:r>
      <w:r w:rsidRPr="00160FF7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160FF7">
        <w:rPr>
          <w:rFonts w:ascii="Times New Roman" w:hAnsi="Times New Roman" w:cs="Times New Roman"/>
          <w:bCs/>
          <w:color w:val="000000"/>
          <w:sz w:val="24"/>
          <w:szCs w:val="24"/>
        </w:rPr>
        <w:t>стижений ребенка.</w:t>
      </w:r>
    </w:p>
    <w:p w:rsidR="00856C1A" w:rsidRPr="00160FF7" w:rsidRDefault="00856C1A" w:rsidP="00786D24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0FF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      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</w:t>
      </w:r>
      <w:r w:rsidRPr="00160FF7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160FF7">
        <w:rPr>
          <w:rFonts w:ascii="Times New Roman" w:hAnsi="Times New Roman" w:cs="Times New Roman"/>
          <w:bCs/>
          <w:color w:val="000000"/>
          <w:sz w:val="24"/>
          <w:szCs w:val="24"/>
        </w:rPr>
        <w:t>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</w:t>
      </w:r>
      <w:r w:rsidRPr="00160FF7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160FF7">
        <w:rPr>
          <w:rFonts w:ascii="Times New Roman" w:hAnsi="Times New Roman" w:cs="Times New Roman"/>
          <w:bCs/>
          <w:color w:val="000000"/>
          <w:sz w:val="24"/>
          <w:szCs w:val="24"/>
        </w:rPr>
        <w:t>зования</w:t>
      </w:r>
      <w:r w:rsidR="00C6336D" w:rsidRPr="00160FF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3802E3" w:rsidRPr="00160FF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60FF7">
        <w:rPr>
          <w:rFonts w:ascii="Times New Roman" w:hAnsi="Times New Roman" w:cs="Times New Roman"/>
          <w:bCs/>
          <w:sz w:val="24"/>
          <w:szCs w:val="24"/>
        </w:rPr>
        <w:t>Результатами освоения программы являются целевые ориентиры дошкольного о</w:t>
      </w:r>
      <w:r w:rsidRPr="00160FF7">
        <w:rPr>
          <w:rFonts w:ascii="Times New Roman" w:hAnsi="Times New Roman" w:cs="Times New Roman"/>
          <w:bCs/>
          <w:sz w:val="24"/>
          <w:szCs w:val="24"/>
        </w:rPr>
        <w:t>б</w:t>
      </w:r>
      <w:r w:rsidRPr="00160FF7">
        <w:rPr>
          <w:rFonts w:ascii="Times New Roman" w:hAnsi="Times New Roman" w:cs="Times New Roman"/>
          <w:bCs/>
          <w:sz w:val="24"/>
          <w:szCs w:val="24"/>
        </w:rPr>
        <w:t xml:space="preserve">разования, которые представляют собой социально-нормативные возрастные характеристики возможных достижений ребенка. </w:t>
      </w:r>
    </w:p>
    <w:p w:rsidR="00856C1A" w:rsidRPr="00160FF7" w:rsidRDefault="00C6336D" w:rsidP="00786D24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856C1A" w:rsidRPr="00160FF7">
        <w:rPr>
          <w:rFonts w:ascii="Times New Roman" w:hAnsi="Times New Roman" w:cs="Times New Roman"/>
          <w:bCs/>
          <w:sz w:val="24"/>
          <w:szCs w:val="24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856C1A" w:rsidRPr="00160FF7" w:rsidRDefault="00856C1A" w:rsidP="00786D24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>Целевые ориентиры образования в раннем возрасте:</w:t>
      </w:r>
    </w:p>
    <w:p w:rsidR="00856C1A" w:rsidRPr="00160FF7" w:rsidRDefault="00856C1A" w:rsidP="00786D24">
      <w:pPr>
        <w:pStyle w:val="a3"/>
        <w:numPr>
          <w:ilvl w:val="0"/>
          <w:numId w:val="43"/>
        </w:numPr>
        <w:spacing w:after="0" w:line="240" w:lineRule="auto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>ребенок интересуется окружающими предметами и активно действует с ними; эмоц</w:t>
      </w:r>
      <w:r w:rsidRPr="00160FF7">
        <w:rPr>
          <w:rFonts w:ascii="Times New Roman" w:hAnsi="Times New Roman" w:cs="Times New Roman"/>
          <w:bCs/>
          <w:sz w:val="24"/>
          <w:szCs w:val="24"/>
        </w:rPr>
        <w:t>и</w:t>
      </w:r>
      <w:r w:rsidRPr="00160FF7">
        <w:rPr>
          <w:rFonts w:ascii="Times New Roman" w:hAnsi="Times New Roman" w:cs="Times New Roman"/>
          <w:bCs/>
          <w:sz w:val="24"/>
          <w:szCs w:val="24"/>
        </w:rPr>
        <w:t>онально вовлечен в действия с игрушками и другими предметами, стремится проя</w:t>
      </w:r>
      <w:r w:rsidRPr="00160FF7">
        <w:rPr>
          <w:rFonts w:ascii="Times New Roman" w:hAnsi="Times New Roman" w:cs="Times New Roman"/>
          <w:bCs/>
          <w:sz w:val="24"/>
          <w:szCs w:val="24"/>
        </w:rPr>
        <w:t>в</w:t>
      </w:r>
      <w:r w:rsidRPr="00160FF7">
        <w:rPr>
          <w:rFonts w:ascii="Times New Roman" w:hAnsi="Times New Roman" w:cs="Times New Roman"/>
          <w:bCs/>
          <w:sz w:val="24"/>
          <w:szCs w:val="24"/>
        </w:rPr>
        <w:t>лять настойчивость в достижении результата своих действий;</w:t>
      </w:r>
    </w:p>
    <w:p w:rsidR="00856C1A" w:rsidRPr="00160FF7" w:rsidRDefault="003802E3" w:rsidP="00786D24">
      <w:pPr>
        <w:pStyle w:val="a3"/>
        <w:numPr>
          <w:ilvl w:val="0"/>
          <w:numId w:val="42"/>
        </w:numPr>
        <w:spacing w:after="0" w:line="240" w:lineRule="auto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C1A" w:rsidRPr="00160FF7">
        <w:rPr>
          <w:rFonts w:ascii="Times New Roman" w:hAnsi="Times New Roman" w:cs="Times New Roman"/>
          <w:bCs/>
          <w:sz w:val="24"/>
          <w:szCs w:val="24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</w:t>
      </w:r>
      <w:r w:rsidR="00856C1A" w:rsidRPr="00160FF7">
        <w:rPr>
          <w:rFonts w:ascii="Times New Roman" w:hAnsi="Times New Roman" w:cs="Times New Roman"/>
          <w:bCs/>
          <w:sz w:val="24"/>
          <w:szCs w:val="24"/>
        </w:rPr>
        <w:t>о</w:t>
      </w:r>
      <w:r w:rsidR="00856C1A" w:rsidRPr="00160FF7">
        <w:rPr>
          <w:rFonts w:ascii="Times New Roman" w:hAnsi="Times New Roman" w:cs="Times New Roman"/>
          <w:bCs/>
          <w:sz w:val="24"/>
          <w:szCs w:val="24"/>
        </w:rPr>
        <w:t>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856C1A" w:rsidRPr="00160FF7" w:rsidRDefault="00856C1A" w:rsidP="00786D24">
      <w:pPr>
        <w:pStyle w:val="a3"/>
        <w:numPr>
          <w:ilvl w:val="0"/>
          <w:numId w:val="44"/>
        </w:numPr>
        <w:spacing w:after="0" w:line="240" w:lineRule="auto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</w:t>
      </w:r>
      <w:r w:rsidRPr="00160FF7">
        <w:rPr>
          <w:rFonts w:ascii="Times New Roman" w:hAnsi="Times New Roman" w:cs="Times New Roman"/>
          <w:bCs/>
          <w:sz w:val="24"/>
          <w:szCs w:val="24"/>
        </w:rPr>
        <w:t>у</w:t>
      </w:r>
      <w:r w:rsidRPr="00160FF7">
        <w:rPr>
          <w:rFonts w:ascii="Times New Roman" w:hAnsi="Times New Roman" w:cs="Times New Roman"/>
          <w:bCs/>
          <w:sz w:val="24"/>
          <w:szCs w:val="24"/>
        </w:rPr>
        <w:t>шек;</w:t>
      </w:r>
    </w:p>
    <w:p w:rsidR="00856C1A" w:rsidRPr="00160FF7" w:rsidRDefault="00856C1A" w:rsidP="00786D24">
      <w:pPr>
        <w:pStyle w:val="a3"/>
        <w:numPr>
          <w:ilvl w:val="0"/>
          <w:numId w:val="44"/>
        </w:numPr>
        <w:spacing w:after="0" w:line="240" w:lineRule="auto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 xml:space="preserve">стремится к общению </w:t>
      </w:r>
      <w:proofErr w:type="gramStart"/>
      <w:r w:rsidRPr="00160FF7">
        <w:rPr>
          <w:rFonts w:ascii="Times New Roman" w:hAnsi="Times New Roman" w:cs="Times New Roman"/>
          <w:bCs/>
          <w:sz w:val="24"/>
          <w:szCs w:val="24"/>
        </w:rPr>
        <w:t>со</w:t>
      </w:r>
      <w:proofErr w:type="gramEnd"/>
      <w:r w:rsidRPr="00160FF7">
        <w:rPr>
          <w:rFonts w:ascii="Times New Roman" w:hAnsi="Times New Roman" w:cs="Times New Roman"/>
          <w:bCs/>
          <w:sz w:val="24"/>
          <w:szCs w:val="24"/>
        </w:rPr>
        <w:t xml:space="preserve"> взрослыми и активно подражает им в движениях и действ</w:t>
      </w:r>
      <w:r w:rsidRPr="00160FF7">
        <w:rPr>
          <w:rFonts w:ascii="Times New Roman" w:hAnsi="Times New Roman" w:cs="Times New Roman"/>
          <w:bCs/>
          <w:sz w:val="24"/>
          <w:szCs w:val="24"/>
        </w:rPr>
        <w:t>и</w:t>
      </w:r>
      <w:r w:rsidRPr="00160FF7">
        <w:rPr>
          <w:rFonts w:ascii="Times New Roman" w:hAnsi="Times New Roman" w:cs="Times New Roman"/>
          <w:bCs/>
          <w:sz w:val="24"/>
          <w:szCs w:val="24"/>
        </w:rPr>
        <w:t>ях; появляются игры, в которых ребенок воспроизводит действия взрослого;</w:t>
      </w:r>
    </w:p>
    <w:p w:rsidR="00856C1A" w:rsidRPr="00160FF7" w:rsidRDefault="00856C1A" w:rsidP="00786D24">
      <w:pPr>
        <w:pStyle w:val="a3"/>
        <w:numPr>
          <w:ilvl w:val="0"/>
          <w:numId w:val="44"/>
        </w:numPr>
        <w:spacing w:after="0" w:line="240" w:lineRule="auto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>проявляет интерес к сверстникам; наблюдает за их действиями и подражает им;</w:t>
      </w:r>
    </w:p>
    <w:p w:rsidR="00856C1A" w:rsidRPr="00160FF7" w:rsidRDefault="00856C1A" w:rsidP="00786D24">
      <w:pPr>
        <w:pStyle w:val="a3"/>
        <w:numPr>
          <w:ilvl w:val="0"/>
          <w:numId w:val="44"/>
        </w:numPr>
        <w:spacing w:after="0" w:line="240" w:lineRule="auto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</w:t>
      </w:r>
      <w:r w:rsidRPr="00160FF7">
        <w:rPr>
          <w:rFonts w:ascii="Times New Roman" w:hAnsi="Times New Roman" w:cs="Times New Roman"/>
          <w:bCs/>
          <w:sz w:val="24"/>
          <w:szCs w:val="24"/>
        </w:rPr>
        <w:t>у</w:t>
      </w:r>
      <w:r w:rsidRPr="00160FF7">
        <w:rPr>
          <w:rFonts w:ascii="Times New Roman" w:hAnsi="Times New Roman" w:cs="Times New Roman"/>
          <w:bCs/>
          <w:sz w:val="24"/>
          <w:szCs w:val="24"/>
        </w:rPr>
        <w:t>ры и искусства;</w:t>
      </w:r>
    </w:p>
    <w:p w:rsidR="00856C1A" w:rsidRPr="00160FF7" w:rsidRDefault="00856C1A" w:rsidP="00786D24">
      <w:pPr>
        <w:pStyle w:val="a3"/>
        <w:numPr>
          <w:ilvl w:val="0"/>
          <w:numId w:val="44"/>
        </w:numPr>
        <w:spacing w:after="0" w:line="240" w:lineRule="auto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>у ребенка развита крупная моторика, он стремится осваивать различные виды движ</w:t>
      </w:r>
      <w:r w:rsidRPr="00160FF7">
        <w:rPr>
          <w:rFonts w:ascii="Times New Roman" w:hAnsi="Times New Roman" w:cs="Times New Roman"/>
          <w:bCs/>
          <w:sz w:val="24"/>
          <w:szCs w:val="24"/>
        </w:rPr>
        <w:t>е</w:t>
      </w:r>
      <w:r w:rsidRPr="00160FF7">
        <w:rPr>
          <w:rFonts w:ascii="Times New Roman" w:hAnsi="Times New Roman" w:cs="Times New Roman"/>
          <w:bCs/>
          <w:sz w:val="24"/>
          <w:szCs w:val="24"/>
        </w:rPr>
        <w:t>ния (бег, лазанье, перешагивание и пр.).</w:t>
      </w:r>
    </w:p>
    <w:p w:rsidR="00856C1A" w:rsidRPr="00160FF7" w:rsidRDefault="00856C1A" w:rsidP="00C6336D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>Целевые ориентиры на этапе завершения дошкольного образования:</w:t>
      </w:r>
    </w:p>
    <w:p w:rsidR="00856C1A" w:rsidRPr="00160FF7" w:rsidRDefault="00856C1A" w:rsidP="00786D24">
      <w:pPr>
        <w:pStyle w:val="a3"/>
        <w:numPr>
          <w:ilvl w:val="0"/>
          <w:numId w:val="47"/>
        </w:numPr>
        <w:spacing w:after="0" w:line="240" w:lineRule="auto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</w:t>
      </w:r>
      <w:r w:rsidRPr="00160FF7">
        <w:rPr>
          <w:rFonts w:ascii="Times New Roman" w:hAnsi="Times New Roman" w:cs="Times New Roman"/>
          <w:bCs/>
          <w:sz w:val="24"/>
          <w:szCs w:val="24"/>
        </w:rPr>
        <w:t>о</w:t>
      </w:r>
      <w:r w:rsidRPr="00160FF7">
        <w:rPr>
          <w:rFonts w:ascii="Times New Roman" w:hAnsi="Times New Roman" w:cs="Times New Roman"/>
          <w:bCs/>
          <w:sz w:val="24"/>
          <w:szCs w:val="24"/>
        </w:rPr>
        <w:t>знавательно-исследовательской деятельности, конструировании и др.; способен выб</w:t>
      </w:r>
      <w:r w:rsidRPr="00160FF7">
        <w:rPr>
          <w:rFonts w:ascii="Times New Roman" w:hAnsi="Times New Roman" w:cs="Times New Roman"/>
          <w:bCs/>
          <w:sz w:val="24"/>
          <w:szCs w:val="24"/>
        </w:rPr>
        <w:t>и</w:t>
      </w:r>
      <w:r w:rsidRPr="00160FF7">
        <w:rPr>
          <w:rFonts w:ascii="Times New Roman" w:hAnsi="Times New Roman" w:cs="Times New Roman"/>
          <w:bCs/>
          <w:sz w:val="24"/>
          <w:szCs w:val="24"/>
        </w:rPr>
        <w:t>рать себе род занятий, участников по совместной деятельности;</w:t>
      </w:r>
    </w:p>
    <w:p w:rsidR="00856C1A" w:rsidRPr="00160FF7" w:rsidRDefault="00856C1A" w:rsidP="00786D24">
      <w:pPr>
        <w:pStyle w:val="a3"/>
        <w:numPr>
          <w:ilvl w:val="0"/>
          <w:numId w:val="45"/>
        </w:numPr>
        <w:spacing w:after="0" w:line="240" w:lineRule="auto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</w:t>
      </w:r>
      <w:r w:rsidRPr="00160FF7">
        <w:rPr>
          <w:rFonts w:ascii="Times New Roman" w:hAnsi="Times New Roman" w:cs="Times New Roman"/>
          <w:bCs/>
          <w:sz w:val="24"/>
          <w:szCs w:val="24"/>
        </w:rPr>
        <w:t>г</w:t>
      </w:r>
      <w:r w:rsidRPr="00160FF7">
        <w:rPr>
          <w:rFonts w:ascii="Times New Roman" w:hAnsi="Times New Roman" w:cs="Times New Roman"/>
          <w:bCs/>
          <w:sz w:val="24"/>
          <w:szCs w:val="24"/>
        </w:rPr>
        <w:t>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56C1A" w:rsidRPr="00160FF7" w:rsidRDefault="00856C1A" w:rsidP="00786D24">
      <w:pPr>
        <w:pStyle w:val="a3"/>
        <w:numPr>
          <w:ilvl w:val="0"/>
          <w:numId w:val="45"/>
        </w:numPr>
        <w:spacing w:after="0" w:line="240" w:lineRule="auto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>ребенок обладает развитым воображением, которое реализуется в разных видах де</w:t>
      </w:r>
      <w:r w:rsidRPr="00160FF7">
        <w:rPr>
          <w:rFonts w:ascii="Times New Roman" w:hAnsi="Times New Roman" w:cs="Times New Roman"/>
          <w:bCs/>
          <w:sz w:val="24"/>
          <w:szCs w:val="24"/>
        </w:rPr>
        <w:t>я</w:t>
      </w:r>
      <w:r w:rsidRPr="00160FF7">
        <w:rPr>
          <w:rFonts w:ascii="Times New Roman" w:hAnsi="Times New Roman" w:cs="Times New Roman"/>
          <w:bCs/>
          <w:sz w:val="24"/>
          <w:szCs w:val="24"/>
        </w:rPr>
        <w:t>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</w:t>
      </w:r>
      <w:r w:rsidRPr="00160FF7">
        <w:rPr>
          <w:rFonts w:ascii="Times New Roman" w:hAnsi="Times New Roman" w:cs="Times New Roman"/>
          <w:bCs/>
          <w:sz w:val="24"/>
          <w:szCs w:val="24"/>
        </w:rPr>
        <w:t>о</w:t>
      </w:r>
      <w:r w:rsidRPr="00160FF7">
        <w:rPr>
          <w:rFonts w:ascii="Times New Roman" w:hAnsi="Times New Roman" w:cs="Times New Roman"/>
          <w:bCs/>
          <w:sz w:val="24"/>
          <w:szCs w:val="24"/>
        </w:rPr>
        <w:t>циальным нормам;</w:t>
      </w:r>
    </w:p>
    <w:p w:rsidR="003802E3" w:rsidRPr="00160FF7" w:rsidRDefault="00856C1A" w:rsidP="00786D24">
      <w:pPr>
        <w:pStyle w:val="a3"/>
        <w:numPr>
          <w:ilvl w:val="0"/>
          <w:numId w:val="45"/>
        </w:numPr>
        <w:spacing w:after="0" w:line="240" w:lineRule="auto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>ребенок достаточно хорошо владеет устной речью, может выражать свои мысли и ж</w:t>
      </w:r>
      <w:r w:rsidRPr="00160FF7">
        <w:rPr>
          <w:rFonts w:ascii="Times New Roman" w:hAnsi="Times New Roman" w:cs="Times New Roman"/>
          <w:bCs/>
          <w:sz w:val="24"/>
          <w:szCs w:val="24"/>
        </w:rPr>
        <w:t>е</w:t>
      </w:r>
      <w:r w:rsidRPr="00160FF7">
        <w:rPr>
          <w:rFonts w:ascii="Times New Roman" w:hAnsi="Times New Roman" w:cs="Times New Roman"/>
          <w:bCs/>
          <w:sz w:val="24"/>
          <w:szCs w:val="24"/>
        </w:rPr>
        <w:t>лания, может использовать речь для выражения своих мыслей, чувств и желаний, п</w:t>
      </w:r>
      <w:r w:rsidRPr="00160FF7">
        <w:rPr>
          <w:rFonts w:ascii="Times New Roman" w:hAnsi="Times New Roman" w:cs="Times New Roman"/>
          <w:bCs/>
          <w:sz w:val="24"/>
          <w:szCs w:val="24"/>
        </w:rPr>
        <w:t>о</w:t>
      </w:r>
      <w:r w:rsidRPr="00160FF7">
        <w:rPr>
          <w:rFonts w:ascii="Times New Roman" w:hAnsi="Times New Roman" w:cs="Times New Roman"/>
          <w:bCs/>
          <w:sz w:val="24"/>
          <w:szCs w:val="24"/>
        </w:rPr>
        <w:t>строения речевого высказывания в ситуации общения</w:t>
      </w:r>
      <w:r w:rsidR="003802E3" w:rsidRPr="00160FF7">
        <w:rPr>
          <w:rFonts w:ascii="Times New Roman" w:hAnsi="Times New Roman" w:cs="Times New Roman"/>
          <w:bCs/>
          <w:sz w:val="24"/>
          <w:szCs w:val="24"/>
        </w:rPr>
        <w:t>, может выделять звуки в сл</w:t>
      </w:r>
      <w:r w:rsidR="003802E3" w:rsidRPr="00160FF7">
        <w:rPr>
          <w:rFonts w:ascii="Times New Roman" w:hAnsi="Times New Roman" w:cs="Times New Roman"/>
          <w:bCs/>
          <w:sz w:val="24"/>
          <w:szCs w:val="24"/>
        </w:rPr>
        <w:t>о</w:t>
      </w:r>
      <w:r w:rsidR="003802E3" w:rsidRPr="00160FF7">
        <w:rPr>
          <w:rFonts w:ascii="Times New Roman" w:hAnsi="Times New Roman" w:cs="Times New Roman"/>
          <w:bCs/>
          <w:sz w:val="24"/>
          <w:szCs w:val="24"/>
        </w:rPr>
        <w:t>вах;</w:t>
      </w:r>
    </w:p>
    <w:p w:rsidR="003802E3" w:rsidRPr="00160FF7" w:rsidRDefault="00856C1A" w:rsidP="00786D24">
      <w:pPr>
        <w:pStyle w:val="a3"/>
        <w:numPr>
          <w:ilvl w:val="0"/>
          <w:numId w:val="45"/>
        </w:numPr>
        <w:spacing w:after="0" w:line="240" w:lineRule="auto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>у ребенка складываются предпосылки грамотности;</w:t>
      </w:r>
    </w:p>
    <w:p w:rsidR="00856C1A" w:rsidRPr="00160FF7" w:rsidRDefault="00856C1A" w:rsidP="00786D24">
      <w:pPr>
        <w:pStyle w:val="a3"/>
        <w:numPr>
          <w:ilvl w:val="0"/>
          <w:numId w:val="45"/>
        </w:numPr>
        <w:spacing w:after="0" w:line="240" w:lineRule="auto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>у ребенка развита крупная и мелкая моторика; он подвижен, вынослив, владеет о</w:t>
      </w:r>
      <w:r w:rsidRPr="00160FF7">
        <w:rPr>
          <w:rFonts w:ascii="Times New Roman" w:hAnsi="Times New Roman" w:cs="Times New Roman"/>
          <w:bCs/>
          <w:sz w:val="24"/>
          <w:szCs w:val="24"/>
        </w:rPr>
        <w:t>с</w:t>
      </w:r>
      <w:r w:rsidRPr="00160FF7">
        <w:rPr>
          <w:rFonts w:ascii="Times New Roman" w:hAnsi="Times New Roman" w:cs="Times New Roman"/>
          <w:bCs/>
          <w:sz w:val="24"/>
          <w:szCs w:val="24"/>
        </w:rPr>
        <w:t>новными движениями, может контролировать свои движения и управлять ими;</w:t>
      </w:r>
    </w:p>
    <w:p w:rsidR="00856C1A" w:rsidRPr="00160FF7" w:rsidRDefault="00856C1A" w:rsidP="00786D24">
      <w:pPr>
        <w:pStyle w:val="a3"/>
        <w:numPr>
          <w:ilvl w:val="0"/>
          <w:numId w:val="46"/>
        </w:numPr>
        <w:spacing w:after="0" w:line="240" w:lineRule="auto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>ребенок способен к волевым усилиям, может следовать социальным нормам повед</w:t>
      </w:r>
      <w:r w:rsidRPr="00160FF7">
        <w:rPr>
          <w:rFonts w:ascii="Times New Roman" w:hAnsi="Times New Roman" w:cs="Times New Roman"/>
          <w:bCs/>
          <w:sz w:val="24"/>
          <w:szCs w:val="24"/>
        </w:rPr>
        <w:t>е</w:t>
      </w:r>
      <w:r w:rsidRPr="00160FF7">
        <w:rPr>
          <w:rFonts w:ascii="Times New Roman" w:hAnsi="Times New Roman" w:cs="Times New Roman"/>
          <w:bCs/>
          <w:sz w:val="24"/>
          <w:szCs w:val="24"/>
        </w:rPr>
        <w:t xml:space="preserve">ния и правилам в разных видах деятельности, во взаимоотношениях </w:t>
      </w:r>
      <w:proofErr w:type="gramStart"/>
      <w:r w:rsidRPr="00160FF7">
        <w:rPr>
          <w:rFonts w:ascii="Times New Roman" w:hAnsi="Times New Roman" w:cs="Times New Roman"/>
          <w:bCs/>
          <w:sz w:val="24"/>
          <w:szCs w:val="24"/>
        </w:rPr>
        <w:t>со</w:t>
      </w:r>
      <w:proofErr w:type="gramEnd"/>
      <w:r w:rsidRPr="00160FF7">
        <w:rPr>
          <w:rFonts w:ascii="Times New Roman" w:hAnsi="Times New Roman" w:cs="Times New Roman"/>
          <w:bCs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гигиены;</w:t>
      </w:r>
    </w:p>
    <w:p w:rsidR="00856C1A" w:rsidRPr="00160FF7" w:rsidRDefault="00856C1A" w:rsidP="00786D24">
      <w:pPr>
        <w:pStyle w:val="a3"/>
        <w:numPr>
          <w:ilvl w:val="0"/>
          <w:numId w:val="46"/>
        </w:numPr>
        <w:spacing w:after="0" w:line="240" w:lineRule="auto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>ребенок проявляет любознательность, задает вопросы взрослым и сверстникам, инт</w:t>
      </w:r>
      <w:r w:rsidRPr="00160FF7">
        <w:rPr>
          <w:rFonts w:ascii="Times New Roman" w:hAnsi="Times New Roman" w:cs="Times New Roman"/>
          <w:bCs/>
          <w:sz w:val="24"/>
          <w:szCs w:val="24"/>
        </w:rPr>
        <w:t>е</w:t>
      </w:r>
      <w:r w:rsidRPr="00160FF7">
        <w:rPr>
          <w:rFonts w:ascii="Times New Roman" w:hAnsi="Times New Roman" w:cs="Times New Roman"/>
          <w:bCs/>
          <w:sz w:val="24"/>
          <w:szCs w:val="24"/>
        </w:rPr>
        <w:t>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</w:t>
      </w:r>
      <w:r w:rsidRPr="00160FF7">
        <w:rPr>
          <w:rFonts w:ascii="Times New Roman" w:hAnsi="Times New Roman" w:cs="Times New Roman"/>
          <w:bCs/>
          <w:sz w:val="24"/>
          <w:szCs w:val="24"/>
        </w:rPr>
        <w:t>н</w:t>
      </w:r>
      <w:r w:rsidRPr="00160FF7">
        <w:rPr>
          <w:rFonts w:ascii="Times New Roman" w:hAnsi="Times New Roman" w:cs="Times New Roman"/>
          <w:bCs/>
          <w:sz w:val="24"/>
          <w:szCs w:val="24"/>
        </w:rPr>
        <w:lastRenderedPageBreak/>
        <w:t>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</w:t>
      </w:r>
      <w:r w:rsidRPr="00160FF7">
        <w:rPr>
          <w:rFonts w:ascii="Times New Roman" w:hAnsi="Times New Roman" w:cs="Times New Roman"/>
          <w:bCs/>
          <w:sz w:val="24"/>
          <w:szCs w:val="24"/>
        </w:rPr>
        <w:t>н</w:t>
      </w:r>
      <w:r w:rsidRPr="00160FF7">
        <w:rPr>
          <w:rFonts w:ascii="Times New Roman" w:hAnsi="Times New Roman" w:cs="Times New Roman"/>
          <w:bCs/>
          <w:sz w:val="24"/>
          <w:szCs w:val="24"/>
        </w:rPr>
        <w:t xml:space="preserve">тарными представлениями из области живой природы, естествознания, математики, истории и т.п.; </w:t>
      </w:r>
    </w:p>
    <w:p w:rsidR="00856C1A" w:rsidRPr="00160FF7" w:rsidRDefault="00856C1A" w:rsidP="00786D24">
      <w:pPr>
        <w:pStyle w:val="a3"/>
        <w:numPr>
          <w:ilvl w:val="0"/>
          <w:numId w:val="46"/>
        </w:numPr>
        <w:spacing w:after="0" w:line="240" w:lineRule="auto"/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>ребенок способен к принятию собственных решений, опираясь на свои знания и ум</w:t>
      </w:r>
      <w:r w:rsidRPr="00160FF7">
        <w:rPr>
          <w:rFonts w:ascii="Times New Roman" w:hAnsi="Times New Roman" w:cs="Times New Roman"/>
          <w:bCs/>
          <w:sz w:val="24"/>
          <w:szCs w:val="24"/>
        </w:rPr>
        <w:t>е</w:t>
      </w:r>
      <w:r w:rsidRPr="00160FF7">
        <w:rPr>
          <w:rFonts w:ascii="Times New Roman" w:hAnsi="Times New Roman" w:cs="Times New Roman"/>
          <w:bCs/>
          <w:sz w:val="24"/>
          <w:szCs w:val="24"/>
        </w:rPr>
        <w:t>ния в различных видах деятельности.</w:t>
      </w:r>
    </w:p>
    <w:p w:rsidR="00F63E2C" w:rsidRPr="00160FF7" w:rsidRDefault="00F63E2C" w:rsidP="00786D24">
      <w:pPr>
        <w:pStyle w:val="a4"/>
        <w:tabs>
          <w:tab w:val="left" w:pos="-426"/>
        </w:tabs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</w:p>
    <w:p w:rsidR="004E5B7B" w:rsidRPr="00786D24" w:rsidRDefault="004E5B7B" w:rsidP="00786D2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4"/>
          <w:lang w:eastAsia="ru-RU"/>
        </w:rPr>
      </w:pPr>
      <w:r w:rsidRPr="00786D24">
        <w:rPr>
          <w:rFonts w:ascii="Times New Roman" w:eastAsiaTheme="minorEastAsia" w:hAnsi="Times New Roman" w:cs="Times New Roman"/>
          <w:b/>
          <w:color w:val="0070C0"/>
          <w:sz w:val="28"/>
          <w:szCs w:val="24"/>
          <w:lang w:eastAsia="ru-RU"/>
        </w:rPr>
        <w:t xml:space="preserve">    </w:t>
      </w:r>
      <w:r w:rsidR="00C6336D" w:rsidRPr="00786D24">
        <w:rPr>
          <w:rFonts w:ascii="Times New Roman" w:eastAsiaTheme="minorEastAsia" w:hAnsi="Times New Roman" w:cs="Times New Roman"/>
          <w:b/>
          <w:color w:val="0070C0"/>
          <w:sz w:val="28"/>
          <w:szCs w:val="24"/>
          <w:lang w:eastAsia="ru-RU"/>
        </w:rPr>
        <w:t xml:space="preserve">5. </w:t>
      </w:r>
      <w:r w:rsidRPr="00786D24">
        <w:rPr>
          <w:rFonts w:ascii="Times New Roman" w:eastAsiaTheme="minorEastAsia" w:hAnsi="Times New Roman" w:cs="Times New Roman"/>
          <w:b/>
          <w:color w:val="0070C0"/>
          <w:sz w:val="28"/>
          <w:szCs w:val="24"/>
          <w:lang w:eastAsia="ru-RU"/>
        </w:rPr>
        <w:t>Организация жизнедеятельности детей в течение дня</w:t>
      </w:r>
    </w:p>
    <w:p w:rsidR="00C6336D" w:rsidRPr="00160FF7" w:rsidRDefault="00C6336D" w:rsidP="00C6336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E5B7B" w:rsidRPr="00160FF7" w:rsidRDefault="004E5B7B" w:rsidP="00C633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соответствии с социальным заказом дошкольная группа работает по шестидневной рабочей  неделе, выходные дни </w:t>
      </w:r>
      <w:proofErr w:type="gramStart"/>
      <w:r w:rsidRPr="00160F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–в</w:t>
      </w:r>
      <w:proofErr w:type="gramEnd"/>
      <w:r w:rsidRPr="00160F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оскресение, режим работы – с 7.30  до 17.30 .</w:t>
      </w:r>
    </w:p>
    <w:p w:rsidR="004E5B7B" w:rsidRPr="00160FF7" w:rsidRDefault="004E5B7B" w:rsidP="00C63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Режим дня в дошкольной группы скорректирован с учётом 10 часового  пребывания, разновозрастного контингента  группы,  соблюдается в соответствии с функциональными   возможностями детей, их возрастом и состоянием здоровья. При осуществлении режимных моментов  учитываются индивидуальные особенности детей (длительность сна, вкусовые предпочтения, характер). В режиме дня выделено специальное время для чтения детям. Это не является обязательным элементом режима дня, и чтение может быть замещено самосто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тельной деятельностью, однако для эффективного решения программных задач ежедневное чтение с обсуждением прочитанного крайне желательно. 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Максимальная продолжительность непрерывного бодрствования детей 3-7 лет составляет 5,5-6 часа. </w:t>
      </w:r>
    </w:p>
    <w:p w:rsidR="004E5B7B" w:rsidRPr="00160FF7" w:rsidRDefault="004E5B7B" w:rsidP="00C6336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Продолжительность ежедневных прогулок составляет 1,5-2 часа. При температуре воздуха ниже минус 15</w:t>
      </w:r>
      <w:r w:rsidRPr="00160FF7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0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и скорости ветра более 7м/с продолжительность прогулки сокр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щается.</w:t>
      </w:r>
      <w:r w:rsidR="00442599"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теплое время года прогулка в разновозрастной группе проводится два раза в день. </w:t>
      </w:r>
    </w:p>
    <w:p w:rsidR="00C6336D" w:rsidRPr="00160FF7" w:rsidRDefault="00C6336D" w:rsidP="004E5B7B">
      <w:pPr>
        <w:spacing w:after="0" w:line="240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:rsidR="004E5B7B" w:rsidRPr="00786D24" w:rsidRDefault="006D4C4E" w:rsidP="004E5B7B">
      <w:pPr>
        <w:spacing w:after="0" w:line="240" w:lineRule="auto"/>
        <w:rPr>
          <w:rFonts w:ascii="Times New Roman" w:eastAsiaTheme="minorEastAsia" w:hAnsi="Times New Roman" w:cs="Times New Roman"/>
          <w:i/>
          <w:color w:val="FF0000"/>
          <w:sz w:val="24"/>
          <w:szCs w:val="24"/>
          <w:lang w:eastAsia="ru-RU"/>
        </w:rPr>
      </w:pPr>
      <w:r w:rsidRPr="00786D24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5.1.</w:t>
      </w:r>
      <w:r w:rsidR="00C6336D" w:rsidRPr="00786D24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</w:t>
      </w:r>
      <w:r w:rsidR="004E5B7B" w:rsidRPr="00786D24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Режим дня в дошкольной разновозрастной группе.</w:t>
      </w:r>
    </w:p>
    <w:p w:rsidR="00C56552" w:rsidRPr="00160FF7" w:rsidRDefault="00C56552" w:rsidP="00B71AF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10490" w:type="dxa"/>
        <w:tblInd w:w="-459" w:type="dxa"/>
        <w:tblLook w:val="04A0" w:firstRow="1" w:lastRow="0" w:firstColumn="1" w:lastColumn="0" w:noHBand="0" w:noVBand="1"/>
      </w:tblPr>
      <w:tblGrid>
        <w:gridCol w:w="5386"/>
        <w:gridCol w:w="1231"/>
        <w:gridCol w:w="1232"/>
        <w:gridCol w:w="1232"/>
        <w:gridCol w:w="1409"/>
      </w:tblGrid>
      <w:tr w:rsidR="00EE505A" w:rsidRPr="00160FF7" w:rsidTr="00ED4557">
        <w:tc>
          <w:tcPr>
            <w:tcW w:w="5386" w:type="dxa"/>
          </w:tcPr>
          <w:p w:rsidR="00EE505A" w:rsidRPr="00160FF7" w:rsidRDefault="00EE505A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i/>
                <w:color w:val="4F6228" w:themeColor="accent3" w:themeShade="80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b/>
                <w:i/>
                <w:color w:val="4F6228" w:themeColor="accent3" w:themeShade="80"/>
                <w:sz w:val="24"/>
                <w:szCs w:val="24"/>
              </w:rPr>
              <w:t>Мероприятия</w:t>
            </w:r>
          </w:p>
        </w:tc>
        <w:tc>
          <w:tcPr>
            <w:tcW w:w="5104" w:type="dxa"/>
            <w:gridSpan w:val="4"/>
          </w:tcPr>
          <w:p w:rsidR="00EE505A" w:rsidRPr="00160FF7" w:rsidRDefault="00EE505A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i/>
                <w:color w:val="4F6228" w:themeColor="accent3" w:themeShade="80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b/>
                <w:i/>
                <w:color w:val="4F6228" w:themeColor="accent3" w:themeShade="80"/>
                <w:sz w:val="24"/>
                <w:szCs w:val="24"/>
              </w:rPr>
              <w:t>Время пребывания</w:t>
            </w:r>
          </w:p>
        </w:tc>
      </w:tr>
      <w:tr w:rsidR="00EE505A" w:rsidRPr="00160FF7" w:rsidTr="00ED4557">
        <w:tc>
          <w:tcPr>
            <w:tcW w:w="10490" w:type="dxa"/>
            <w:gridSpan w:val="5"/>
          </w:tcPr>
          <w:p w:rsidR="00EE505A" w:rsidRPr="00160FF7" w:rsidRDefault="00EE505A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160FF7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В дошкольном учреждении</w:t>
            </w:r>
          </w:p>
        </w:tc>
      </w:tr>
      <w:tr w:rsidR="00EE505A" w:rsidRPr="00160FF7" w:rsidTr="00ED4557">
        <w:tc>
          <w:tcPr>
            <w:tcW w:w="5386" w:type="dxa"/>
          </w:tcPr>
          <w:p w:rsidR="00EE505A" w:rsidRPr="00160FF7" w:rsidRDefault="00EE505A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Прием, осмотр, игры, ежедневная утренняя ги</w:t>
            </w: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настика, дежурство</w:t>
            </w:r>
          </w:p>
        </w:tc>
        <w:tc>
          <w:tcPr>
            <w:tcW w:w="5104" w:type="dxa"/>
            <w:gridSpan w:val="4"/>
          </w:tcPr>
          <w:p w:rsidR="00EE505A" w:rsidRPr="00160FF7" w:rsidRDefault="00EE505A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7,00 – 8,25</w:t>
            </w:r>
          </w:p>
        </w:tc>
      </w:tr>
      <w:tr w:rsidR="00EE505A" w:rsidRPr="00160FF7" w:rsidTr="00ED4557">
        <w:tc>
          <w:tcPr>
            <w:tcW w:w="5386" w:type="dxa"/>
          </w:tcPr>
          <w:p w:rsidR="00EE505A" w:rsidRPr="00160FF7" w:rsidRDefault="00EE505A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</w:t>
            </w:r>
          </w:p>
        </w:tc>
        <w:tc>
          <w:tcPr>
            <w:tcW w:w="5104" w:type="dxa"/>
            <w:gridSpan w:val="4"/>
          </w:tcPr>
          <w:p w:rsidR="00EE505A" w:rsidRPr="00160FF7" w:rsidRDefault="00EE505A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8,30 – 8,50</w:t>
            </w:r>
          </w:p>
        </w:tc>
      </w:tr>
      <w:tr w:rsidR="00EE505A" w:rsidRPr="00160FF7" w:rsidTr="00ED4557">
        <w:tc>
          <w:tcPr>
            <w:tcW w:w="5386" w:type="dxa"/>
          </w:tcPr>
          <w:p w:rsidR="00EE505A" w:rsidRPr="00160FF7" w:rsidRDefault="00EE505A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5104" w:type="dxa"/>
            <w:gridSpan w:val="4"/>
          </w:tcPr>
          <w:p w:rsidR="00EE505A" w:rsidRPr="00160FF7" w:rsidRDefault="00EE505A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8,50 – 9,00</w:t>
            </w:r>
          </w:p>
        </w:tc>
      </w:tr>
      <w:tr w:rsidR="00EE505A" w:rsidRPr="00160FF7" w:rsidTr="00ED4557">
        <w:trPr>
          <w:trHeight w:val="312"/>
        </w:trPr>
        <w:tc>
          <w:tcPr>
            <w:tcW w:w="5386" w:type="dxa"/>
            <w:vMerge w:val="restart"/>
          </w:tcPr>
          <w:p w:rsidR="00EE505A" w:rsidRPr="00160FF7" w:rsidRDefault="00EE505A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1231" w:type="dxa"/>
          </w:tcPr>
          <w:p w:rsidR="00EE505A" w:rsidRPr="00160FF7" w:rsidRDefault="00EE505A" w:rsidP="00EE505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мл </w:t>
            </w:r>
            <w:proofErr w:type="spellStart"/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dxa"/>
          </w:tcPr>
          <w:p w:rsidR="00EE505A" w:rsidRPr="00160FF7" w:rsidRDefault="00EE505A" w:rsidP="00EE505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одгр</w:t>
            </w:r>
            <w:proofErr w:type="spellEnd"/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dxa"/>
          </w:tcPr>
          <w:p w:rsidR="00EE505A" w:rsidRPr="00160FF7" w:rsidRDefault="00EE505A" w:rsidP="00EE505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Start"/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одгр</w:t>
            </w:r>
            <w:proofErr w:type="spellEnd"/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EE505A" w:rsidRPr="00160FF7" w:rsidRDefault="00EE505A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505A" w:rsidRPr="00160FF7" w:rsidTr="00ED4557">
        <w:trPr>
          <w:trHeight w:val="226"/>
        </w:trPr>
        <w:tc>
          <w:tcPr>
            <w:tcW w:w="5386" w:type="dxa"/>
            <w:vMerge/>
          </w:tcPr>
          <w:p w:rsidR="00EE505A" w:rsidRPr="00160FF7" w:rsidRDefault="00EE505A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EE505A" w:rsidRPr="00160FF7" w:rsidRDefault="00EE505A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9,00-9,15</w:t>
            </w:r>
          </w:p>
          <w:p w:rsidR="00ED4557" w:rsidRPr="00160FF7" w:rsidRDefault="00ED4557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9,25-9,40</w:t>
            </w:r>
          </w:p>
        </w:tc>
        <w:tc>
          <w:tcPr>
            <w:tcW w:w="1232" w:type="dxa"/>
          </w:tcPr>
          <w:p w:rsidR="00EE505A" w:rsidRPr="00160FF7" w:rsidRDefault="00ED4557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9,00-9,20</w:t>
            </w:r>
          </w:p>
          <w:p w:rsidR="00ED4557" w:rsidRPr="00160FF7" w:rsidRDefault="00ED4557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9,30-9,50</w:t>
            </w:r>
          </w:p>
        </w:tc>
        <w:tc>
          <w:tcPr>
            <w:tcW w:w="1232" w:type="dxa"/>
          </w:tcPr>
          <w:p w:rsidR="00EE505A" w:rsidRPr="00160FF7" w:rsidRDefault="00ED4557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9,00-9,25</w:t>
            </w:r>
          </w:p>
          <w:p w:rsidR="00ED4557" w:rsidRPr="00160FF7" w:rsidRDefault="00ED4557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9,35-9,55</w:t>
            </w:r>
          </w:p>
        </w:tc>
        <w:tc>
          <w:tcPr>
            <w:tcW w:w="1409" w:type="dxa"/>
          </w:tcPr>
          <w:p w:rsidR="00EE505A" w:rsidRPr="00160FF7" w:rsidRDefault="00ED4557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9,00-9,30</w:t>
            </w:r>
          </w:p>
          <w:p w:rsidR="00ED4557" w:rsidRPr="00160FF7" w:rsidRDefault="00ED4557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9,40-10,10</w:t>
            </w:r>
          </w:p>
        </w:tc>
      </w:tr>
      <w:tr w:rsidR="00EE505A" w:rsidRPr="00160FF7" w:rsidTr="00ED4557">
        <w:tc>
          <w:tcPr>
            <w:tcW w:w="5386" w:type="dxa"/>
          </w:tcPr>
          <w:p w:rsidR="00ED4557" w:rsidRPr="00160FF7" w:rsidRDefault="00ED4557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ко 2 завтраку</w:t>
            </w:r>
          </w:p>
        </w:tc>
        <w:tc>
          <w:tcPr>
            <w:tcW w:w="5104" w:type="dxa"/>
            <w:gridSpan w:val="4"/>
          </w:tcPr>
          <w:p w:rsidR="00EE505A" w:rsidRPr="00160FF7" w:rsidRDefault="00ED4557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9,50- 10,00</w:t>
            </w:r>
          </w:p>
        </w:tc>
      </w:tr>
      <w:tr w:rsidR="00EE505A" w:rsidRPr="00160FF7" w:rsidTr="00ED4557">
        <w:tc>
          <w:tcPr>
            <w:tcW w:w="5386" w:type="dxa"/>
          </w:tcPr>
          <w:p w:rsidR="00ED4557" w:rsidRPr="00160FF7" w:rsidRDefault="00ED4557" w:rsidP="00ED455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прогулке, прогулка</w:t>
            </w:r>
          </w:p>
          <w:p w:rsidR="00EE505A" w:rsidRPr="00160FF7" w:rsidRDefault="00ED4557" w:rsidP="00ED455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(игры, наблюдения, труд для старшей  группы)</w:t>
            </w:r>
          </w:p>
        </w:tc>
        <w:tc>
          <w:tcPr>
            <w:tcW w:w="5104" w:type="dxa"/>
            <w:gridSpan w:val="4"/>
          </w:tcPr>
          <w:p w:rsidR="00EE505A" w:rsidRPr="00160FF7" w:rsidRDefault="00ED4557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10,00-12,15</w:t>
            </w:r>
          </w:p>
        </w:tc>
      </w:tr>
      <w:tr w:rsidR="00EE505A" w:rsidRPr="00160FF7" w:rsidTr="00FF7056">
        <w:trPr>
          <w:trHeight w:val="299"/>
        </w:trPr>
        <w:tc>
          <w:tcPr>
            <w:tcW w:w="5386" w:type="dxa"/>
          </w:tcPr>
          <w:p w:rsidR="00EE505A" w:rsidRPr="00160FF7" w:rsidRDefault="00ED4557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5104" w:type="dxa"/>
            <w:gridSpan w:val="4"/>
          </w:tcPr>
          <w:p w:rsidR="00EE505A" w:rsidRPr="00160FF7" w:rsidRDefault="00ED4557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12,15- 12,25</w:t>
            </w:r>
          </w:p>
        </w:tc>
      </w:tr>
      <w:tr w:rsidR="00EE505A" w:rsidRPr="00160FF7" w:rsidTr="00FF7056">
        <w:trPr>
          <w:trHeight w:val="299"/>
        </w:trPr>
        <w:tc>
          <w:tcPr>
            <w:tcW w:w="5386" w:type="dxa"/>
          </w:tcPr>
          <w:p w:rsidR="00EE505A" w:rsidRPr="00160FF7" w:rsidRDefault="00ED4557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5104" w:type="dxa"/>
            <w:gridSpan w:val="4"/>
          </w:tcPr>
          <w:p w:rsidR="00EE505A" w:rsidRPr="00160FF7" w:rsidRDefault="00ED4557" w:rsidP="00ED455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12,25- 12.45</w:t>
            </w:r>
          </w:p>
        </w:tc>
      </w:tr>
      <w:tr w:rsidR="00EE505A" w:rsidRPr="00160FF7" w:rsidTr="00FF7056">
        <w:trPr>
          <w:trHeight w:val="299"/>
        </w:trPr>
        <w:tc>
          <w:tcPr>
            <w:tcW w:w="5386" w:type="dxa"/>
          </w:tcPr>
          <w:p w:rsidR="00EE505A" w:rsidRPr="00160FF7" w:rsidRDefault="00ED4557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5104" w:type="dxa"/>
            <w:gridSpan w:val="4"/>
          </w:tcPr>
          <w:p w:rsidR="00EE505A" w:rsidRPr="00160FF7" w:rsidRDefault="00ED4557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12 45- 13,00</w:t>
            </w:r>
          </w:p>
        </w:tc>
      </w:tr>
      <w:tr w:rsidR="00EE505A" w:rsidRPr="00160FF7" w:rsidTr="00FF7056">
        <w:trPr>
          <w:trHeight w:val="299"/>
        </w:trPr>
        <w:tc>
          <w:tcPr>
            <w:tcW w:w="5386" w:type="dxa"/>
          </w:tcPr>
          <w:p w:rsidR="00EE505A" w:rsidRPr="00160FF7" w:rsidRDefault="00191A91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5104" w:type="dxa"/>
            <w:gridSpan w:val="4"/>
          </w:tcPr>
          <w:p w:rsidR="00EE505A" w:rsidRPr="00160FF7" w:rsidRDefault="00191A91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13,00- 15,00</w:t>
            </w:r>
          </w:p>
        </w:tc>
      </w:tr>
      <w:tr w:rsidR="00EE505A" w:rsidRPr="00160FF7" w:rsidTr="00ED4557">
        <w:tc>
          <w:tcPr>
            <w:tcW w:w="5386" w:type="dxa"/>
          </w:tcPr>
          <w:p w:rsidR="00EE505A" w:rsidRPr="00160FF7" w:rsidRDefault="00191A91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подъем, воздушные ванны, водные процедуры</w:t>
            </w:r>
          </w:p>
        </w:tc>
        <w:tc>
          <w:tcPr>
            <w:tcW w:w="5104" w:type="dxa"/>
            <w:gridSpan w:val="4"/>
          </w:tcPr>
          <w:p w:rsidR="00EE505A" w:rsidRPr="00160FF7" w:rsidRDefault="00191A91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15,00- 15,25</w:t>
            </w:r>
          </w:p>
        </w:tc>
      </w:tr>
      <w:tr w:rsidR="00EE505A" w:rsidRPr="00160FF7" w:rsidTr="00ED4557">
        <w:tc>
          <w:tcPr>
            <w:tcW w:w="5386" w:type="dxa"/>
          </w:tcPr>
          <w:p w:rsidR="00EE505A" w:rsidRPr="00160FF7" w:rsidRDefault="00191A91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5104" w:type="dxa"/>
            <w:gridSpan w:val="4"/>
          </w:tcPr>
          <w:p w:rsidR="00EE505A" w:rsidRPr="00160FF7" w:rsidRDefault="00191A91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15,25- 15,50</w:t>
            </w:r>
          </w:p>
        </w:tc>
      </w:tr>
      <w:tr w:rsidR="00EE505A" w:rsidRPr="00160FF7" w:rsidTr="00ED4557">
        <w:tc>
          <w:tcPr>
            <w:tcW w:w="5386" w:type="dxa"/>
          </w:tcPr>
          <w:p w:rsidR="00EE505A" w:rsidRPr="00160FF7" w:rsidRDefault="00191A91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НОД для старшей группы</w:t>
            </w:r>
          </w:p>
        </w:tc>
        <w:tc>
          <w:tcPr>
            <w:tcW w:w="5104" w:type="dxa"/>
            <w:gridSpan w:val="4"/>
          </w:tcPr>
          <w:p w:rsidR="00EE505A" w:rsidRPr="00160FF7" w:rsidRDefault="00191A91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15,55- 16,25</w:t>
            </w:r>
          </w:p>
        </w:tc>
      </w:tr>
      <w:tr w:rsidR="00EE505A" w:rsidRPr="00160FF7" w:rsidTr="00ED4557">
        <w:tc>
          <w:tcPr>
            <w:tcW w:w="5386" w:type="dxa"/>
          </w:tcPr>
          <w:p w:rsidR="00EE505A" w:rsidRPr="00160FF7" w:rsidRDefault="00191A91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gramStart"/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104" w:type="dxa"/>
            <w:gridSpan w:val="4"/>
          </w:tcPr>
          <w:p w:rsidR="00EE505A" w:rsidRPr="00160FF7" w:rsidRDefault="00191A91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15,55- 16,40</w:t>
            </w:r>
          </w:p>
        </w:tc>
      </w:tr>
      <w:tr w:rsidR="00EE505A" w:rsidRPr="00160FF7" w:rsidTr="00ED4557">
        <w:tc>
          <w:tcPr>
            <w:tcW w:w="5386" w:type="dxa"/>
          </w:tcPr>
          <w:p w:rsidR="00EE505A" w:rsidRPr="00160FF7" w:rsidRDefault="00191A91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Прогулка, игры, самостоятельная деятельность</w:t>
            </w:r>
          </w:p>
        </w:tc>
        <w:tc>
          <w:tcPr>
            <w:tcW w:w="5104" w:type="dxa"/>
            <w:gridSpan w:val="4"/>
          </w:tcPr>
          <w:p w:rsidR="00EE505A" w:rsidRPr="00160FF7" w:rsidRDefault="00191A91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16,40- 17,30</w:t>
            </w:r>
          </w:p>
        </w:tc>
      </w:tr>
      <w:tr w:rsidR="00191A91" w:rsidRPr="00160FF7" w:rsidTr="00ED4557">
        <w:tc>
          <w:tcPr>
            <w:tcW w:w="5386" w:type="dxa"/>
          </w:tcPr>
          <w:p w:rsidR="00191A91" w:rsidRPr="00160FF7" w:rsidRDefault="00191A91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5104" w:type="dxa"/>
            <w:gridSpan w:val="4"/>
          </w:tcPr>
          <w:p w:rsidR="00191A91" w:rsidRPr="00160FF7" w:rsidRDefault="00191A91" w:rsidP="00B71AF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17,30</w:t>
            </w:r>
          </w:p>
        </w:tc>
      </w:tr>
    </w:tbl>
    <w:p w:rsidR="00F63E2C" w:rsidRPr="00160FF7" w:rsidRDefault="00F63E2C" w:rsidP="00B71AF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599" w:rsidRPr="00786D24" w:rsidRDefault="00CB7F37" w:rsidP="004425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786D24">
        <w:rPr>
          <w:rFonts w:ascii="Times New Roman" w:eastAsiaTheme="minorEastAsia" w:hAnsi="Times New Roman" w:cs="Times New Roman"/>
          <w:b/>
          <w:bCs/>
          <w:i/>
          <w:color w:val="FF0000"/>
          <w:sz w:val="24"/>
          <w:szCs w:val="24"/>
          <w:lang w:eastAsia="ru-RU"/>
        </w:rPr>
        <w:t>5</w:t>
      </w:r>
      <w:r w:rsidR="00442599" w:rsidRPr="00786D24">
        <w:rPr>
          <w:rFonts w:ascii="Times New Roman" w:eastAsiaTheme="minorEastAsia" w:hAnsi="Times New Roman" w:cs="Times New Roman"/>
          <w:b/>
          <w:bCs/>
          <w:i/>
          <w:color w:val="FF0000"/>
          <w:sz w:val="24"/>
          <w:szCs w:val="24"/>
          <w:lang w:eastAsia="ru-RU"/>
        </w:rPr>
        <w:t>.2. Питание</w:t>
      </w:r>
    </w:p>
    <w:p w:rsidR="00442599" w:rsidRPr="00160FF7" w:rsidRDefault="00442599" w:rsidP="00442599">
      <w:pPr>
        <w:spacing w:after="0" w:line="240" w:lineRule="auto"/>
        <w:ind w:firstLine="36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Организация питания в ДОУ строится на следующих принципах:</w:t>
      </w:r>
    </w:p>
    <w:p w:rsidR="00442599" w:rsidRPr="00160FF7" w:rsidRDefault="00442599" w:rsidP="002B7592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адекватная энергетическая ценность рациона, соответствующая </w:t>
      </w:r>
      <w:proofErr w:type="spellStart"/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энергозатратам</w:t>
      </w:r>
      <w:proofErr w:type="spellEnd"/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детей;</w:t>
      </w:r>
    </w:p>
    <w:p w:rsidR="00442599" w:rsidRPr="00160FF7" w:rsidRDefault="00442599" w:rsidP="002B7592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сбалансированность рациона по всем заменяемым и незаменяемым пищевым ингр</w:t>
      </w: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е</w:t>
      </w: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диентам, включая белки и аминокислоты, пищевые жиры, различные классы углев</w:t>
      </w: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</w:t>
      </w: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дов;</w:t>
      </w:r>
    </w:p>
    <w:p w:rsidR="00442599" w:rsidRPr="00160FF7" w:rsidRDefault="00442599" w:rsidP="002B7592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максимальное разнообразие рациона;</w:t>
      </w:r>
    </w:p>
    <w:p w:rsidR="00442599" w:rsidRPr="00160FF7" w:rsidRDefault="00442599" w:rsidP="002B7592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высокая технологическая и кулинарная обработка продуктов и блюд;</w:t>
      </w:r>
    </w:p>
    <w:p w:rsidR="00442599" w:rsidRPr="00160FF7" w:rsidRDefault="00442599" w:rsidP="002B7592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учет индивидуальных особенностей детей – аллергиков;</w:t>
      </w:r>
    </w:p>
    <w:p w:rsidR="00442599" w:rsidRPr="00160FF7" w:rsidRDefault="00442599" w:rsidP="002B7592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проведение витаминотерапии в осенне-зимний, весенний и летний периоды;</w:t>
      </w:r>
    </w:p>
    <w:p w:rsidR="00442599" w:rsidRPr="00160FF7" w:rsidRDefault="00442599" w:rsidP="002B7592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строгое соблюдение режима питания, отвечающего физиологическим особенностям детей различных возрастных групп;</w:t>
      </w:r>
    </w:p>
    <w:p w:rsidR="00442599" w:rsidRPr="00160FF7" w:rsidRDefault="00442599" w:rsidP="002B7592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соблюдение правил этики питания, воспитание необходимых гигиенических навыков в зависимости от возраста и уровня развития ребенка;</w:t>
      </w:r>
    </w:p>
    <w:p w:rsidR="00442599" w:rsidRPr="00160FF7" w:rsidRDefault="00442599" w:rsidP="002B7592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правильное сочетание питания в дошкольном учреждении с питанием в домашних условиях, проведение необходимой работы по гигиеническому обучению и воспит</w:t>
      </w: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</w:t>
      </w: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нию детей и родителей;</w:t>
      </w:r>
    </w:p>
    <w:p w:rsidR="00442599" w:rsidRPr="00160FF7" w:rsidRDefault="00442599" w:rsidP="002B7592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индивидуальный подход, учет состояния здоровья, особенностей развития ребенка, периода адаптации, наличия хронических заболеваний;</w:t>
      </w:r>
    </w:p>
    <w:p w:rsidR="00442599" w:rsidRPr="00160FF7" w:rsidRDefault="00442599" w:rsidP="002B7592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обеспечение санитарно – гигиенической безопасности питания, включая соблюдение всех санитарных требований к состоянию пищеблока, поставляемых продуктов пит</w:t>
      </w: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</w:t>
      </w: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ния, их транспортировке, хранению, приготовлению и раздаче блюд;</w:t>
      </w:r>
    </w:p>
    <w:p w:rsidR="00442599" w:rsidRPr="00160FF7" w:rsidRDefault="00442599" w:rsidP="002B7592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повседневный </w:t>
      </w:r>
      <w:proofErr w:type="gramStart"/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работой пищеблока, доведением пищи до ребенка, пр</w:t>
      </w: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</w:t>
      </w: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вильной организации питания в группах;</w:t>
      </w:r>
    </w:p>
    <w:p w:rsidR="00442599" w:rsidRPr="00160FF7" w:rsidRDefault="00442599" w:rsidP="002B7592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учет эффективности питания детей;</w:t>
      </w:r>
    </w:p>
    <w:p w:rsidR="00442599" w:rsidRPr="00160FF7" w:rsidRDefault="00442599" w:rsidP="002B7592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учет времени года, изменение в связи с этим режима питания, включение в рацион соответствующих продуктов и блюд.</w:t>
      </w:r>
    </w:p>
    <w:p w:rsidR="00442599" w:rsidRPr="00160FF7" w:rsidRDefault="00442599" w:rsidP="003B0EB7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ab/>
      </w:r>
    </w:p>
    <w:p w:rsidR="00341DAA" w:rsidRPr="00786D24" w:rsidRDefault="00C6336D" w:rsidP="00C63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4"/>
        </w:rPr>
      </w:pPr>
      <w:r w:rsidRPr="00786D24">
        <w:rPr>
          <w:rFonts w:ascii="Times New Roman" w:hAnsi="Times New Roman" w:cs="Times New Roman"/>
          <w:b/>
          <w:bCs/>
          <w:color w:val="0070C0"/>
          <w:sz w:val="28"/>
          <w:szCs w:val="24"/>
        </w:rPr>
        <w:t>6</w:t>
      </w:r>
      <w:r w:rsidR="00F84B49" w:rsidRPr="00786D24">
        <w:rPr>
          <w:rFonts w:ascii="Times New Roman" w:hAnsi="Times New Roman" w:cs="Times New Roman"/>
          <w:b/>
          <w:bCs/>
          <w:color w:val="0070C0"/>
          <w:sz w:val="28"/>
          <w:szCs w:val="24"/>
        </w:rPr>
        <w:t>.  Социальный паспорт группы</w:t>
      </w:r>
      <w:r w:rsidR="00F63E2C" w:rsidRPr="00786D24">
        <w:rPr>
          <w:rFonts w:ascii="Times New Roman" w:hAnsi="Times New Roman" w:cs="Times New Roman"/>
          <w:b/>
          <w:bCs/>
          <w:color w:val="0070C0"/>
          <w:sz w:val="28"/>
          <w:szCs w:val="24"/>
        </w:rPr>
        <w:t>.</w:t>
      </w:r>
    </w:p>
    <w:p w:rsidR="00341DAA" w:rsidRPr="00160FF7" w:rsidRDefault="00C6336D" w:rsidP="00C63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C63CA">
        <w:rPr>
          <w:rFonts w:ascii="Times New Roman" w:hAnsi="Times New Roman" w:cs="Times New Roman"/>
          <w:sz w:val="24"/>
          <w:szCs w:val="24"/>
        </w:rPr>
        <w:t>Полная семья - 12</w:t>
      </w:r>
    </w:p>
    <w:p w:rsidR="00341DAA" w:rsidRPr="00160FF7" w:rsidRDefault="00CC63CA" w:rsidP="00341DA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Многодетная семья - 7</w:t>
      </w:r>
    </w:p>
    <w:p w:rsidR="00341DAA" w:rsidRPr="00160FF7" w:rsidRDefault="00CC63CA" w:rsidP="00341DA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- одиночка - 0</w:t>
      </w:r>
    </w:p>
    <w:p w:rsidR="00341DAA" w:rsidRPr="00160FF7" w:rsidRDefault="00CC63CA" w:rsidP="00341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Дети инвалиды- 0</w:t>
      </w:r>
    </w:p>
    <w:p w:rsidR="00341DAA" w:rsidRPr="00786D24" w:rsidRDefault="00CC63CA" w:rsidP="00341DA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Неполная семья- 0</w:t>
      </w:r>
    </w:p>
    <w:p w:rsidR="003B0EB7" w:rsidRPr="00160FF7" w:rsidRDefault="003B0EB7" w:rsidP="006D4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84B49" w:rsidRDefault="00C6336D" w:rsidP="00786D24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 w:rsidRPr="00786D24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6</w:t>
      </w:r>
      <w:r w:rsidR="00F63E2C" w:rsidRPr="00786D24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.1.Списочный состав группы</w:t>
      </w:r>
      <w:r w:rsidR="002C6D3E" w:rsidRPr="00786D24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.</w:t>
      </w:r>
    </w:p>
    <w:p w:rsidR="00835FC8" w:rsidRPr="00786D24" w:rsidRDefault="00835FC8" w:rsidP="00786D24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"/>
        <w:gridCol w:w="6"/>
        <w:gridCol w:w="5653"/>
      </w:tblGrid>
      <w:tr w:rsidR="00F84B49" w:rsidRPr="00160FF7" w:rsidTr="00ED4557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F84B49" w:rsidP="00ED4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CC63CA" w:rsidP="00ED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Абдусаламов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Абдусаламович</w:t>
            </w:r>
            <w:proofErr w:type="spellEnd"/>
          </w:p>
        </w:tc>
      </w:tr>
      <w:tr w:rsidR="00F84B49" w:rsidRPr="00160FF7" w:rsidTr="00ED4557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F84B49" w:rsidP="00ED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CC63CA" w:rsidP="00ED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Бахмудов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 Исаевич</w:t>
            </w:r>
          </w:p>
        </w:tc>
      </w:tr>
      <w:tr w:rsidR="00F84B49" w:rsidRPr="00160FF7" w:rsidTr="00ED4557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F84B49" w:rsidP="00ED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F84B49" w:rsidP="00ED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CC63C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539F6">
              <w:rPr>
                <w:rFonts w:ascii="Times New Roman" w:eastAsia="Times New Roman" w:hAnsi="Times New Roman" w:cs="Times New Roman"/>
                <w:sz w:val="24"/>
                <w:szCs w:val="24"/>
              </w:rPr>
              <w:t>хмудов</w:t>
            </w:r>
            <w:proofErr w:type="spellEnd"/>
            <w:r w:rsidR="00853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 w:rsidR="008539F6">
              <w:rPr>
                <w:rFonts w:ascii="Times New Roman" w:eastAsia="Times New Roman" w:hAnsi="Times New Roman" w:cs="Times New Roman"/>
                <w:sz w:val="24"/>
                <w:szCs w:val="24"/>
              </w:rPr>
              <w:t>Багатырович</w:t>
            </w:r>
            <w:proofErr w:type="spellEnd"/>
          </w:p>
        </w:tc>
      </w:tr>
      <w:tr w:rsidR="00F84B49" w:rsidRPr="00160FF7" w:rsidTr="00ED4557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F84B49" w:rsidP="00ED4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8539F6" w:rsidP="00ED4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Газимагомедов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Умахан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</w:tr>
      <w:tr w:rsidR="00F84B49" w:rsidRPr="00160FF7" w:rsidTr="00ED4557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F84B49" w:rsidP="00ED4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8539F6" w:rsidP="00ED4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Магомедалиевич</w:t>
            </w:r>
            <w:proofErr w:type="spellEnd"/>
          </w:p>
        </w:tc>
      </w:tr>
      <w:tr w:rsidR="00F84B49" w:rsidRPr="00160FF7" w:rsidTr="00ED4557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F84B49" w:rsidP="00ED4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8539F6" w:rsidP="00ED4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</w:p>
        </w:tc>
      </w:tr>
      <w:tr w:rsidR="00F84B49" w:rsidRPr="00160FF7" w:rsidTr="00ED4557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F84B49" w:rsidP="00ED4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835FC8" w:rsidP="00ED4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Джабраилов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539F6">
              <w:rPr>
                <w:rFonts w:ascii="Times New Roman" w:eastAsia="Times New Roman" w:hAnsi="Times New Roman" w:cs="Times New Roman"/>
                <w:sz w:val="24"/>
                <w:szCs w:val="24"/>
              </w:rPr>
              <w:t>агомедрасул</w:t>
            </w:r>
            <w:proofErr w:type="spellEnd"/>
            <w:r w:rsidR="00853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</w:tr>
      <w:tr w:rsidR="00F84B49" w:rsidRPr="00160FF7" w:rsidTr="00ED4557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F84B49" w:rsidP="00ED4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8539F6" w:rsidP="00ED4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Алиевна</w:t>
            </w:r>
            <w:proofErr w:type="spellEnd"/>
            <w:r w:rsidR="00F84B49"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4B49" w:rsidRPr="00160FF7" w:rsidTr="00ED4557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F84B49" w:rsidP="00ED4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8539F6" w:rsidP="00ED4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Магомедрасулов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</w:tr>
      <w:tr w:rsidR="00F84B49" w:rsidRPr="00160FF7" w:rsidTr="00ED4557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F84B49" w:rsidP="00ED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8539F6" w:rsidP="00ED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Курбанкади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</w:tr>
      <w:tr w:rsidR="00F84B49" w:rsidRPr="00160FF7" w:rsidTr="00ED4557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F84B49" w:rsidP="00ED4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8539F6" w:rsidP="00ED4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 Гаджи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</w:tr>
      <w:tr w:rsidR="00F84B49" w:rsidRPr="00160FF7" w:rsidTr="00ED4557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F84B49" w:rsidP="00ED4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5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8539F6" w:rsidP="00ED4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Мусаева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</w:tr>
      <w:tr w:rsidR="00F84B49" w:rsidRPr="00160FF7" w:rsidTr="00ED4557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F84B49" w:rsidP="00ED4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5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8539F6" w:rsidP="00ED4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</w:tr>
      <w:tr w:rsidR="00F84B49" w:rsidRPr="00160FF7" w:rsidTr="00ED4557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F84B49" w:rsidP="00ED4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5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8539F6" w:rsidP="00ED4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</w:tr>
      <w:tr w:rsidR="00F84B49" w:rsidRPr="00160FF7" w:rsidTr="00ED4557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F84B49" w:rsidP="00ED4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5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8539F6" w:rsidP="00ED4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Ислам</w:t>
            </w:r>
            <w:r w:rsidR="00835FC8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Арсланбекович</w:t>
            </w:r>
            <w:proofErr w:type="spellEnd"/>
          </w:p>
        </w:tc>
      </w:tr>
      <w:tr w:rsidR="00F84B49" w:rsidRPr="00160FF7" w:rsidTr="00ED4557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F84B49" w:rsidP="00ED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5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835FC8" w:rsidP="00ED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F84B49" w:rsidRPr="00160FF7" w:rsidTr="00ED4557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F84B49" w:rsidP="00ED4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5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835FC8" w:rsidP="00ED4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</w:p>
        </w:tc>
      </w:tr>
      <w:tr w:rsidR="00F84B49" w:rsidRPr="00160FF7" w:rsidTr="00ED4557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F84B49" w:rsidP="00ED4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5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835FC8" w:rsidP="00ED4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Элина Магомедовна</w:t>
            </w:r>
          </w:p>
        </w:tc>
      </w:tr>
      <w:tr w:rsidR="00F84B49" w:rsidRPr="00160FF7" w:rsidTr="00ED4557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F84B49" w:rsidP="00ED4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5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84B49" w:rsidRPr="00160FF7" w:rsidRDefault="00835FC8" w:rsidP="00ED4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</w:p>
        </w:tc>
      </w:tr>
      <w:tr w:rsidR="00F84B49" w:rsidRPr="00160FF7" w:rsidTr="00ED4557">
        <w:tblPrEx>
          <w:tblCellMar>
            <w:left w:w="108" w:type="dxa"/>
            <w:right w:w="108" w:type="dxa"/>
          </w:tblCellMar>
        </w:tblPrEx>
        <w:trPr>
          <w:trHeight w:val="571"/>
        </w:trPr>
        <w:tc>
          <w:tcPr>
            <w:tcW w:w="584" w:type="dxa"/>
            <w:gridSpan w:val="2"/>
          </w:tcPr>
          <w:p w:rsidR="00F84B49" w:rsidRDefault="00F84B49" w:rsidP="00ED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835FC8" w:rsidRDefault="00835FC8" w:rsidP="00ED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835FC8" w:rsidRPr="00160FF7" w:rsidRDefault="00835FC8" w:rsidP="00ED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3" w:type="dxa"/>
          </w:tcPr>
          <w:p w:rsidR="00835FC8" w:rsidRDefault="00835FC8" w:rsidP="00ED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</w:p>
          <w:p w:rsidR="00835FC8" w:rsidRDefault="00835FC8" w:rsidP="00ED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Магомедзагировна</w:t>
            </w:r>
            <w:proofErr w:type="spellEnd"/>
          </w:p>
          <w:p w:rsidR="00835FC8" w:rsidRDefault="00835FC8" w:rsidP="00ED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Алиасхабович</w:t>
            </w:r>
            <w:proofErr w:type="spellEnd"/>
          </w:p>
          <w:p w:rsidR="00835FC8" w:rsidRDefault="00835FC8" w:rsidP="00ED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FC8" w:rsidRPr="00160FF7" w:rsidRDefault="00835FC8" w:rsidP="00ED4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2AD4" w:rsidRPr="00786D24" w:rsidRDefault="00C6336D" w:rsidP="00F63E2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786D24">
        <w:rPr>
          <w:rFonts w:ascii="Times New Roman" w:hAnsi="Times New Roman" w:cs="Times New Roman"/>
          <w:b/>
          <w:color w:val="0070C0"/>
          <w:sz w:val="28"/>
          <w:szCs w:val="24"/>
        </w:rPr>
        <w:lastRenderedPageBreak/>
        <w:t>7</w:t>
      </w:r>
      <w:r w:rsidR="00F63E2C" w:rsidRPr="00786D24">
        <w:rPr>
          <w:rFonts w:ascii="Times New Roman" w:hAnsi="Times New Roman" w:cs="Times New Roman"/>
          <w:b/>
          <w:color w:val="0070C0"/>
          <w:sz w:val="28"/>
          <w:szCs w:val="24"/>
        </w:rPr>
        <w:t>.</w:t>
      </w:r>
      <w:r w:rsidR="00FC2AD4" w:rsidRPr="00786D24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Возрастные и индивидуальные особенности контингента детей группы</w:t>
      </w:r>
    </w:p>
    <w:p w:rsidR="00AB2C8A" w:rsidRPr="00160FF7" w:rsidRDefault="00AB2C8A" w:rsidP="001004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46E5D" w:rsidRPr="00160FF7" w:rsidRDefault="00446E5D" w:rsidP="00A80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 xml:space="preserve">Дошкольная группа </w:t>
      </w:r>
      <w:r w:rsidR="00835FC8">
        <w:rPr>
          <w:rFonts w:ascii="Times New Roman" w:hAnsi="Times New Roman" w:cs="Times New Roman"/>
          <w:sz w:val="24"/>
          <w:szCs w:val="24"/>
        </w:rPr>
        <w:t xml:space="preserve">МКДОУ «Детский сад с. </w:t>
      </w:r>
      <w:proofErr w:type="spellStart"/>
      <w:r w:rsidR="00835FC8">
        <w:rPr>
          <w:rFonts w:ascii="Times New Roman" w:hAnsi="Times New Roman" w:cs="Times New Roman"/>
          <w:sz w:val="24"/>
          <w:szCs w:val="24"/>
        </w:rPr>
        <w:t>Миглакасимахи</w:t>
      </w:r>
      <w:proofErr w:type="spellEnd"/>
      <w:r w:rsidR="00A80D73" w:rsidRPr="00160FF7">
        <w:rPr>
          <w:rFonts w:ascii="Times New Roman" w:hAnsi="Times New Roman" w:cs="Times New Roman"/>
          <w:sz w:val="24"/>
          <w:szCs w:val="24"/>
        </w:rPr>
        <w:t xml:space="preserve">» </w:t>
      </w:r>
      <w:r w:rsidRPr="00160FF7">
        <w:rPr>
          <w:rFonts w:ascii="Times New Roman" w:hAnsi="Times New Roman" w:cs="Times New Roman"/>
          <w:bCs/>
          <w:sz w:val="24"/>
          <w:szCs w:val="24"/>
        </w:rPr>
        <w:t>обеспечивает воспитание, обучение и развитие, а также присмотр, уход и оз</w:t>
      </w:r>
      <w:r w:rsidR="00835FC8">
        <w:rPr>
          <w:rFonts w:ascii="Times New Roman" w:hAnsi="Times New Roman" w:cs="Times New Roman"/>
          <w:bCs/>
          <w:sz w:val="24"/>
          <w:szCs w:val="24"/>
        </w:rPr>
        <w:t>доровление детей в возрасте от 3</w:t>
      </w:r>
      <w:r w:rsidRPr="00160FF7">
        <w:rPr>
          <w:rFonts w:ascii="Times New Roman" w:hAnsi="Times New Roman" w:cs="Times New Roman"/>
          <w:bCs/>
          <w:sz w:val="24"/>
          <w:szCs w:val="24"/>
        </w:rPr>
        <w:t xml:space="preserve">  до 7 лет.</w:t>
      </w:r>
    </w:p>
    <w:p w:rsidR="00446E5D" w:rsidRPr="00160FF7" w:rsidRDefault="00446E5D" w:rsidP="00446E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 xml:space="preserve">Содержание Программы учитывает  возрастные и индивидуальные особенности контингента детей, воспитывающихся в образовательном учреждении. </w:t>
      </w:r>
    </w:p>
    <w:p w:rsidR="00446E5D" w:rsidRPr="00160FF7" w:rsidRDefault="00446E5D" w:rsidP="00446E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FF7">
        <w:rPr>
          <w:rFonts w:ascii="Times New Roman" w:hAnsi="Times New Roman" w:cs="Times New Roman"/>
          <w:bCs/>
          <w:sz w:val="24"/>
          <w:szCs w:val="24"/>
        </w:rPr>
        <w:t>В программе учитываются современные требования к организации жизни воспитанников разновозрастной группы. При этом реализуется принцип интегрированного подхода в восп</w:t>
      </w:r>
      <w:r w:rsidRPr="00160FF7">
        <w:rPr>
          <w:rFonts w:ascii="Times New Roman" w:hAnsi="Times New Roman" w:cs="Times New Roman"/>
          <w:bCs/>
          <w:sz w:val="24"/>
          <w:szCs w:val="24"/>
        </w:rPr>
        <w:t>и</w:t>
      </w:r>
      <w:r w:rsidRPr="00160FF7">
        <w:rPr>
          <w:rFonts w:ascii="Times New Roman" w:hAnsi="Times New Roman" w:cs="Times New Roman"/>
          <w:bCs/>
          <w:sz w:val="24"/>
          <w:szCs w:val="24"/>
        </w:rPr>
        <w:t>тании и развитии детей</w:t>
      </w:r>
    </w:p>
    <w:p w:rsidR="00CF5EAB" w:rsidRPr="00160FF7" w:rsidRDefault="00446E5D" w:rsidP="00A80D73">
      <w:pPr>
        <w:pStyle w:val="ac"/>
        <w:shd w:val="clear" w:color="auto" w:fill="FFFFFF"/>
        <w:spacing w:before="0" w:beforeAutospacing="0" w:after="0" w:afterAutospacing="0"/>
        <w:rPr>
          <w:color w:val="666666"/>
        </w:rPr>
      </w:pPr>
      <w:r w:rsidRPr="00160FF7">
        <w:rPr>
          <w:bCs/>
        </w:rPr>
        <w:t>Программа составлена по возрастным подгруппам. Она охватывает три возрастные ступени физического и психического развития детей:</w:t>
      </w:r>
      <w:r w:rsidR="005442D3" w:rsidRPr="00160FF7">
        <w:rPr>
          <w:bCs/>
        </w:rPr>
        <w:t xml:space="preserve"> </w:t>
      </w:r>
      <w:r w:rsidRPr="00160FF7">
        <w:rPr>
          <w:bCs/>
        </w:rPr>
        <w:t>младший дошкольный возраст – от 3 до 4 лет (младшая подгруппы), от 4 до 5 лет</w:t>
      </w:r>
      <w:r w:rsidR="00A80D73" w:rsidRPr="00160FF7">
        <w:rPr>
          <w:bCs/>
        </w:rPr>
        <w:t xml:space="preserve"> </w:t>
      </w:r>
      <w:r w:rsidRPr="00160FF7">
        <w:rPr>
          <w:bCs/>
        </w:rPr>
        <w:t>(средней подгруппы), старший дошкольный возраст – от 5 до 7 лет (старшая и подготовительная к школе подгруппы). В каждой возрастной подгру</w:t>
      </w:r>
      <w:r w:rsidRPr="00160FF7">
        <w:rPr>
          <w:bCs/>
        </w:rPr>
        <w:t>п</w:t>
      </w:r>
      <w:r w:rsidRPr="00160FF7">
        <w:rPr>
          <w:bCs/>
        </w:rPr>
        <w:t>пе предусмотрено формирование представлений, умений и навыков на занятиях, их закре</w:t>
      </w:r>
      <w:r w:rsidRPr="00160FF7">
        <w:rPr>
          <w:bCs/>
        </w:rPr>
        <w:t>п</w:t>
      </w:r>
      <w:r w:rsidRPr="00160FF7">
        <w:rPr>
          <w:bCs/>
        </w:rPr>
        <w:t>ление и совершенствование вне занятий с использованием народного творчества.</w:t>
      </w:r>
      <w:r w:rsidR="00CF5EAB" w:rsidRPr="00160FF7">
        <w:rPr>
          <w:color w:val="000000"/>
        </w:rPr>
        <w:t xml:space="preserve"> Дошкол</w:t>
      </w:r>
      <w:r w:rsidR="00CF5EAB" w:rsidRPr="00160FF7">
        <w:rPr>
          <w:color w:val="000000"/>
        </w:rPr>
        <w:t>ь</w:t>
      </w:r>
      <w:r w:rsidR="00CF5EAB" w:rsidRPr="00160FF7">
        <w:rPr>
          <w:color w:val="000000"/>
        </w:rPr>
        <w:t>ный возраст является периодом интенсивного формирования психики на основе тех предп</w:t>
      </w:r>
      <w:r w:rsidR="00CF5EAB" w:rsidRPr="00160FF7">
        <w:rPr>
          <w:color w:val="000000"/>
        </w:rPr>
        <w:t>о</w:t>
      </w:r>
      <w:r w:rsidR="00CF5EAB" w:rsidRPr="00160FF7">
        <w:rPr>
          <w:color w:val="000000"/>
        </w:rPr>
        <w:t>сылок, которые сложились в раннем детстве.</w:t>
      </w:r>
    </w:p>
    <w:p w:rsidR="00CF5EAB" w:rsidRPr="00160FF7" w:rsidRDefault="00CF5EAB" w:rsidP="00A80D73">
      <w:pPr>
        <w:pStyle w:val="ac"/>
        <w:shd w:val="clear" w:color="auto" w:fill="FFFFFF"/>
        <w:spacing w:before="0" w:beforeAutospacing="0" w:after="0" w:afterAutospacing="0"/>
        <w:rPr>
          <w:color w:val="666666"/>
        </w:rPr>
      </w:pPr>
      <w:r w:rsidRPr="00160FF7">
        <w:rPr>
          <w:color w:val="000000"/>
        </w:rPr>
        <w:t>По всем линиям психического развития возникают новообразования различной степени в</w:t>
      </w:r>
      <w:r w:rsidRPr="00160FF7">
        <w:rPr>
          <w:color w:val="000000"/>
        </w:rPr>
        <w:t>ы</w:t>
      </w:r>
      <w:r w:rsidRPr="00160FF7">
        <w:rPr>
          <w:color w:val="000000"/>
        </w:rPr>
        <w:t>раженности, характеризующиеся новыми свойствами и структурными особенностями. Пр</w:t>
      </w:r>
      <w:r w:rsidRPr="00160FF7">
        <w:rPr>
          <w:color w:val="000000"/>
        </w:rPr>
        <w:t>о</w:t>
      </w:r>
      <w:r w:rsidRPr="00160FF7">
        <w:rPr>
          <w:color w:val="000000"/>
        </w:rPr>
        <w:t>исходят они благодаря таким факторам, как речь и общение с взрослыми и сверстниками, различным формам познания и включению в различные виды деятельности (игровые, пр</w:t>
      </w:r>
      <w:r w:rsidRPr="00160FF7">
        <w:rPr>
          <w:color w:val="000000"/>
        </w:rPr>
        <w:t>о</w:t>
      </w:r>
      <w:r w:rsidRPr="00160FF7">
        <w:rPr>
          <w:color w:val="000000"/>
        </w:rPr>
        <w:t>дуктивные, бытовые).</w:t>
      </w:r>
    </w:p>
    <w:p w:rsidR="00CF5EAB" w:rsidRPr="00160FF7" w:rsidRDefault="00CF5EAB" w:rsidP="00A80D73">
      <w:pPr>
        <w:pStyle w:val="ac"/>
        <w:shd w:val="clear" w:color="auto" w:fill="FFFFFF"/>
        <w:spacing w:before="0" w:beforeAutospacing="0" w:after="0" w:afterAutospacing="0"/>
        <w:rPr>
          <w:color w:val="666666"/>
        </w:rPr>
      </w:pPr>
      <w:r w:rsidRPr="00160FF7">
        <w:rPr>
          <w:color w:val="000000"/>
        </w:rPr>
        <w:t>Наряду с новообразованиями, в развитии психофизиологических функций возникают сло</w:t>
      </w:r>
      <w:r w:rsidRPr="00160FF7">
        <w:rPr>
          <w:color w:val="000000"/>
        </w:rPr>
        <w:t>ж</w:t>
      </w:r>
      <w:r w:rsidRPr="00160FF7">
        <w:rPr>
          <w:color w:val="000000"/>
        </w:rPr>
        <w:t>ные социальные формы психики: личность и ее структурные элементы (характер, интересы), субъекты общения, познания и деятельности и их основные компоненты — способности и склонности. Одновременно происходит дальнейшее развитие и социализация ребенка, в наибольшей степени выраженные на психофизиологическом уровне, в познавательных функциях и психомоторике. Формируются новые уровни психических функций,  позволя</w:t>
      </w:r>
      <w:r w:rsidRPr="00160FF7">
        <w:rPr>
          <w:color w:val="000000"/>
        </w:rPr>
        <w:t>ю</w:t>
      </w:r>
      <w:r w:rsidRPr="00160FF7">
        <w:rPr>
          <w:color w:val="000000"/>
        </w:rPr>
        <w:t>щие ребенку адаптироваться к социальным условиям и требованиям жизни.</w:t>
      </w:r>
    </w:p>
    <w:p w:rsidR="00CF5EAB" w:rsidRPr="00160FF7" w:rsidRDefault="00CF5EAB" w:rsidP="00A80D7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160FF7">
        <w:rPr>
          <w:color w:val="000000"/>
        </w:rPr>
        <w:t xml:space="preserve">При участии взрослых, которые организуют, контролируют и оценивают </w:t>
      </w:r>
      <w:r w:rsidR="00C6336D" w:rsidRPr="00160FF7">
        <w:rPr>
          <w:color w:val="000000"/>
        </w:rPr>
        <w:t>поведение,</w:t>
      </w:r>
      <w:r w:rsidRPr="00160FF7">
        <w:rPr>
          <w:color w:val="000000"/>
        </w:rPr>
        <w:t xml:space="preserve"> и де</w:t>
      </w:r>
      <w:r w:rsidRPr="00160FF7">
        <w:rPr>
          <w:color w:val="000000"/>
        </w:rPr>
        <w:t>я</w:t>
      </w:r>
      <w:r w:rsidRPr="00160FF7">
        <w:rPr>
          <w:color w:val="000000"/>
        </w:rPr>
        <w:t>тельность ребенка происходит  включение ребенка в социальные формы жизнедеятельности, в процессы познания и общения, в различные виды деятельности, включая игру и начальные формы труда. Взрослые, родители, воспитатели во многом определяют своеобразие и сло</w:t>
      </w:r>
      <w:r w:rsidRPr="00160FF7">
        <w:rPr>
          <w:color w:val="000000"/>
        </w:rPr>
        <w:t>ж</w:t>
      </w:r>
      <w:r w:rsidRPr="00160FF7">
        <w:rPr>
          <w:color w:val="000000"/>
        </w:rPr>
        <w:t>ность психического развития дошкольника, поскольку они включают ребенка в разные сф</w:t>
      </w:r>
      <w:r w:rsidRPr="00160FF7">
        <w:rPr>
          <w:color w:val="000000"/>
        </w:rPr>
        <w:t>е</w:t>
      </w:r>
      <w:r w:rsidRPr="00160FF7">
        <w:rPr>
          <w:color w:val="000000"/>
        </w:rPr>
        <w:t>ры жизнедеятельности, корректируя процесс его развития.</w:t>
      </w:r>
    </w:p>
    <w:p w:rsidR="00A80D73" w:rsidRPr="00160FF7" w:rsidRDefault="00A80D73" w:rsidP="00A80D73">
      <w:pPr>
        <w:pStyle w:val="ac"/>
        <w:shd w:val="clear" w:color="auto" w:fill="FFFFFF"/>
        <w:spacing w:before="0" w:beforeAutospacing="0" w:after="0" w:afterAutospacing="0"/>
        <w:rPr>
          <w:color w:val="666666"/>
        </w:rPr>
      </w:pPr>
    </w:p>
    <w:p w:rsidR="00CF5EAB" w:rsidRPr="00786D24" w:rsidRDefault="00C6336D" w:rsidP="00A80D73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 w:rsidRPr="00786D24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7</w:t>
      </w:r>
      <w:r w:rsidR="00F63E2C" w:rsidRPr="00786D24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 xml:space="preserve">.1. </w:t>
      </w:r>
      <w:r w:rsidR="00CF5EAB" w:rsidRPr="00786D24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Возрастные особенности развития детей 2-3 лет</w:t>
      </w:r>
    </w:p>
    <w:p w:rsidR="00CF5EAB" w:rsidRPr="00160FF7" w:rsidRDefault="00CF5EAB" w:rsidP="00A80D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СОЦИАЛЬНО-ЭМОЦИОНАЛЬНОЕ РАЗВИТИЕ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 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Играет самостоятельно, проявляет фантазию. Любит нравиться другим; подражает сверстникам. Играет в простые групповые игры.</w:t>
      </w:r>
    </w:p>
    <w:p w:rsidR="00CF5EAB" w:rsidRPr="00160FF7" w:rsidRDefault="00CF5EAB" w:rsidP="00A80D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ОБЩАЯ МОТОРИКА, МОТОРИКА РУК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 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Учится бегать, ходить на носках, сохр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нять равновесие на одной ноге. Сидит на корточках, спрыгивает с нижней ступеньки. О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крывает ящик и опрокидывает его содержимое. Играет с песком и глиной. Открывает кры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ки, использует ножницы. Красит пальцем. Нанизывает бусы.</w:t>
      </w:r>
    </w:p>
    <w:p w:rsidR="00CF5EAB" w:rsidRPr="00160FF7" w:rsidRDefault="00CF5EAB" w:rsidP="00A80D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ЗРИТЕЛЬНО-МОТОРНАЯ КООРДИНАЦИЯ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Может крутить пальцем диск телеф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на, рисует черточки, воспроизводит простые формы. Режет ножницами.</w:t>
      </w:r>
    </w:p>
    <w:p w:rsidR="00CF5EAB" w:rsidRPr="00160FF7" w:rsidRDefault="00CF5EAB" w:rsidP="00A80D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ВОСПРИЯТИЕ И ПРЕДМЕТНО-ИГРОВАЯ ДЕЯТЕЛЬНОСТЬ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Рассматривает ка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тинки. Разбирает и складывает пирамиду без учета величины колец. Выделяет парную ка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тинку по образцу.</w:t>
      </w:r>
    </w:p>
    <w:p w:rsidR="00CF5EAB" w:rsidRPr="00160FF7" w:rsidRDefault="00CF5EAB" w:rsidP="00A80D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ПСИХИЧЕСКОЕ РАЗВИТИЕ: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Слушает простые рассказы. Понимает значение нек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торых абстрактных слов (большой-маленький, мокрый-сухой и др.). Задает вопросы "Что это?". Начинает понимать точку зрения другого лица. Отвечает "нет" на абсурдные вопросы. Развивается начальное представление о количестве (больше-меньше, полный-пустой).</w:t>
      </w:r>
    </w:p>
    <w:p w:rsidR="00CF5EAB" w:rsidRPr="00160FF7" w:rsidRDefault="00CF5EAB" w:rsidP="00A80D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lastRenderedPageBreak/>
        <w:t>ПОНИМАНИЕ РЕЧИ: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Происходит быстрое увеличение словарного запаса. Поним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 сложноподчиненные предложения типа: "Когда мы придем домой, я буду...". Понимает вопросы типа: "Что у тебя в руках?". Слушает объяснения "как" и "почему". Выполняет двухступенчатую инструкцию типа: "Сначала вымоем руки, затем будем обедать"</w:t>
      </w:r>
      <w:bookmarkStart w:id="1" w:name="2"/>
      <w:bookmarkEnd w:id="1"/>
    </w:p>
    <w:p w:rsidR="00CF5EAB" w:rsidRPr="00160FF7" w:rsidRDefault="00CF5EAB" w:rsidP="00A80D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E505A" w:rsidRPr="00160FF7" w:rsidRDefault="00C6336D" w:rsidP="00EE505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786D24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7</w:t>
      </w:r>
      <w:r w:rsidR="00F63E2C" w:rsidRPr="00786D24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 xml:space="preserve">.2. </w:t>
      </w:r>
      <w:r w:rsidR="00CF5EAB" w:rsidRPr="00786D24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Возрастные особенности развития детей 3-4 лет</w:t>
      </w:r>
    </w:p>
    <w:p w:rsidR="00CF5EAB" w:rsidRPr="00160FF7" w:rsidRDefault="00CF5EAB" w:rsidP="00EE505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СОЦИАЛЬНО-ЭМОЦИОНАЛЬНОЕ РАЗВИТИЕ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Любит давать игрушки и брать их у др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гих. Любит общаться с детьми и взрослыми. Развиваются навыки совместной игры. Любит помогать взрослым.</w:t>
      </w:r>
    </w:p>
    <w:p w:rsidR="00CF5EAB" w:rsidRPr="00160FF7" w:rsidRDefault="00CF5EAB" w:rsidP="00A80D7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ОБЩАЯ МОТОРИКА, МОТОРИКА РУК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 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Бросает мяч через голову. Хватает кат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щийся мяч, спускается вниз по лестнице, используя попеременно ту или другую ногу. Пр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гает на одной ноге. Стоит на одной ноге в течение 10 мин. Сохраняет равновесие при кач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нии на качелях. Держит карандаш пальцами. Собирает и строит из 9 кубиков.</w:t>
      </w:r>
    </w:p>
    <w:p w:rsidR="00CF5EAB" w:rsidRPr="00160FF7" w:rsidRDefault="00CF5EAB" w:rsidP="00A80D7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ЗРИТЕЛЬНО-ДВИГАТЕЛЬНАЯ КООРДИНАЦИЯ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 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Обводит по контурам, копирует крест, воспроизводит формы, в том числе форму шестигранника.</w:t>
      </w:r>
    </w:p>
    <w:p w:rsidR="00CF5EAB" w:rsidRPr="00160FF7" w:rsidRDefault="00CF5EAB" w:rsidP="00A80D7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ВОСПРИЯТИЕ И ПРЕДМЕТНО-ИГРОВАЯ ДЕЯТЕЛЬНОСТЬ:</w:t>
      </w:r>
      <w:r w:rsidRPr="00160FF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 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Разбирает и скл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дывает шестисоставную матрешку. Опускает фигурки в прорези путем целенаправленных проб. Конструирует из кубиков по подражанию. Складывает разрезную картинку из 2-3 ч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стей путем проб.</w:t>
      </w:r>
    </w:p>
    <w:p w:rsidR="00CF5EAB" w:rsidRPr="00160FF7" w:rsidRDefault="00CF5EAB" w:rsidP="00A80D7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РЕЧЕВОЕ РАЗВИТИЕ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Интенсивное развитие речи. Определяет цвет, форму, факт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ру, вкус, используя слова-определения. Знает назначение основных предметов. Понимает степени сравнений (самый близкий, самый большой). Определяет пол людей по роли в семье (он - папа, она - мама). Понимает время, использует прошедшее и настоящее время. Считает до пяти.</w:t>
      </w:r>
    </w:p>
    <w:p w:rsidR="00CF5EAB" w:rsidRPr="00160FF7" w:rsidRDefault="00CF5EAB" w:rsidP="00A80D7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ПОНИМАНИЕ РЕЧИ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Понимает названия цветов: "Дай красный мяч". Слушает длинные сказки и рассказы. Выполняет двухсоставную инструкцию ("Дай мне красный к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бик и голубой шар").</w:t>
      </w:r>
      <w:bookmarkStart w:id="2" w:name="3"/>
      <w:bookmarkEnd w:id="2"/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CF5EAB" w:rsidRPr="00786D24" w:rsidRDefault="00CF5EAB" w:rsidP="00A80D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CF5EAB" w:rsidRPr="00786D24" w:rsidRDefault="00C6336D" w:rsidP="00A80D7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786D24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7</w:t>
      </w:r>
      <w:r w:rsidR="00F63E2C" w:rsidRPr="00786D24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 xml:space="preserve">.3. </w:t>
      </w:r>
      <w:r w:rsidR="00CF5EAB" w:rsidRPr="00786D24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Возрастные особенности развития детей 4-5 лет</w:t>
      </w:r>
    </w:p>
    <w:p w:rsidR="00CF5EAB" w:rsidRPr="00160FF7" w:rsidRDefault="00CF5EAB" w:rsidP="002064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ВОСПРИЯТИЕ И ПРЕДМЕТНО-ИГРОВАЯ ДЕЯТЕЛЬНОСТЬ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 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br/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Разбирает и складывает трехсоставную и четырехсоставную матрешку путем </w:t>
      </w:r>
      <w:proofErr w:type="spellStart"/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примеривания</w:t>
      </w:r>
      <w:proofErr w:type="spellEnd"/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или зрительного соотнесения. Собирает пирамидку с учетом величины колец путем зрител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ного соотнесения. Складывает разрезную картинку из 2 и 3 частей путем зрительного соо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несения.</w:t>
      </w:r>
    </w:p>
    <w:p w:rsidR="00CF5EAB" w:rsidRPr="00160FF7" w:rsidRDefault="00CF5EAB" w:rsidP="002064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ПАМЯТЬ: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Выполняет поручение в виде 2-3 последовательных действий; по просьбе взрослого запоминает до 5 слов.</w:t>
      </w:r>
    </w:p>
    <w:p w:rsidR="00CF5EAB" w:rsidRPr="00160FF7" w:rsidRDefault="00CF5EAB" w:rsidP="002064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ВНИМАНИЕ: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2064FC"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Занимается интересной деятельностью в течение 15-20 минут.</w:t>
      </w:r>
    </w:p>
    <w:p w:rsidR="00CF5EAB" w:rsidRPr="00160FF7" w:rsidRDefault="00CF5EAB" w:rsidP="002064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РЕЧЬ: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2064FC"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Использует обобщающие слова; называет животных и их детенышей, профе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сии людей, части предметов. Пересказывает знакомые сказки с помощью взрослых, читает наизусть короткие стихотворения.</w:t>
      </w:r>
    </w:p>
    <w:p w:rsidR="00CF5EAB" w:rsidRPr="00160FF7" w:rsidRDefault="00CF5EAB" w:rsidP="002064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МАТЕМАТИКА: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2064FC"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Использует в речи слова много и один, называет круг, треугольник, квадрат, шар, куб. Умеет видеть геометрические фигуры в окружающих предметах. Пр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вильно называет времена года, части суток. Различает правую и левую руку.</w:t>
      </w:r>
    </w:p>
    <w:p w:rsidR="00CF5EAB" w:rsidRPr="00160FF7" w:rsidRDefault="00CF5EAB" w:rsidP="002C6D3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ДВИГАТЕЛЬНОЕ РАЗВИТИЕ, МОТОРИКА РУК, ГРАФИЧЕСКИЕ НАВ</w:t>
      </w: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Ы</w:t>
      </w: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КИ: 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Рисует прямые горизонтальные и вертикальные линии, раскрашивает простые формы. Копирует заглавные печатные буквы. Рисует простой дом (квадрат и крыша), человека (2-3 части тела). Складывает бумагу более чем 1 раз. Нанизывает бусины средней величины на толстую леску или проволоку. Определяет предметы в мешке на ощупь. Прыгает на одной ноге, попеременно на одной и другой ноге, ходит по бревну. Подбрасывает вверх мяч и л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вит его двумя руками. Лепит из пластилина, шнурует ботинки.</w:t>
      </w:r>
      <w:bookmarkStart w:id="3" w:name="4"/>
      <w:bookmarkEnd w:id="3"/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2C6D3E" w:rsidRPr="00160FF7" w:rsidRDefault="002C6D3E" w:rsidP="00786D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2C6D3E" w:rsidRPr="00786D24" w:rsidRDefault="00C6336D" w:rsidP="002C6D3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786D24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7</w:t>
      </w:r>
      <w:r w:rsidR="00F63E2C" w:rsidRPr="00786D24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 xml:space="preserve">.4. </w:t>
      </w:r>
      <w:r w:rsidR="00CF5EAB" w:rsidRPr="00786D24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Возрастные особенности развития детей 5-6 лет</w:t>
      </w:r>
    </w:p>
    <w:p w:rsidR="00CF5EAB" w:rsidRPr="00160FF7" w:rsidRDefault="00CF5EAB" w:rsidP="002C6D3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ОБЩАЯ МОТОРИКА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Хорошо прыгает, бегает, прыгает через веревочку, прыгает попеременно на одной и другой ноге, бегает на носках. Катается на двухколесном велосип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де, на коньках.</w:t>
      </w:r>
    </w:p>
    <w:p w:rsidR="00CF5EAB" w:rsidRPr="00160FF7" w:rsidRDefault="00CF5EAB" w:rsidP="002064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lastRenderedPageBreak/>
        <w:t>ЗРИТЕЛЬНО-ДВИГАТЕЛЬНАЯ КООРДИНАЦИЯ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Аккуратно вырезает картинки. Пишет буквы и числа. Дополняет недостающие детали к картинке. Воспроизводит геометр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ческие фигуры по образцу. Обводит рисунки по контуру, заштриховывает фигуры.</w:t>
      </w:r>
    </w:p>
    <w:p w:rsidR="00CF5EAB" w:rsidRPr="00160FF7" w:rsidRDefault="00CF5EAB" w:rsidP="002064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РЕЧЕВОЕ РАЗВИТИЕ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Использует в речи синонимы, антонимы; слова, обознача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щие материалы, из которых сделаны предметы (бумажный, деревянный и т. д.). К 6 годам знает и умеет писать печатные буквы алфавита. Определяет количество слогов в словах, к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личество звуков в словах, определяет место звука в слове (начало, середина, конец слова). Определяет ударные слоги, гласные. Понимает значение слов звук, слог, слово. Различает гласные и согласные звуки (буквы), твердые и мягкие согласные. Выразительно рассказывает стихотворения, пересказывает небольшие рассказы.</w:t>
      </w:r>
    </w:p>
    <w:p w:rsidR="00CF5EAB" w:rsidRPr="00160FF7" w:rsidRDefault="00CF5EAB" w:rsidP="002064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МАТЕМАТИЧЕСКИЕ ПРЕДСТАВЛЕНИЯ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 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Пишет цифры от 0 до 10, соотносит цифру с количеством предметов. Умеет из неравенства делать равенство. Умеет писать и пользоваться математическими знаками. Умеет раскладывать предметы (10 предметов) от самого большого к самому маленькому и наоборот. Умеет рисовать в тетради в клетку ге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метрические фигуры. Выделяет в предметах детали, похожие на эти фигуры. Ориентируется на листе бумаги. Называет дни недели, последовательность частей суток, времен года. Дает им описание.</w:t>
      </w:r>
    </w:p>
    <w:p w:rsidR="00CF5EAB" w:rsidRPr="00160FF7" w:rsidRDefault="00CF5EAB" w:rsidP="002064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ПСИХИЧЕСКОЕ РАЗВИТИЕ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Особенности памяти: Покажите ребенку по очереди 10 картинок. Время демонстрации каждой картинки 1-2 сек. В норме ребенок запоминает 5-6 предметов из 10. Прочитайте ребенку 10 слов: стол, тетрадь, часы, конь, яблоко, собака, о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но, диван, карандаш, ложка. Попросите его повторить слова. </w:t>
      </w:r>
    </w:p>
    <w:p w:rsidR="00CF5EAB" w:rsidRDefault="00CF5EAB" w:rsidP="002064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должен вспомнить не менее 4-5 слов. 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Называет свое имя, фамилию, адрес, имена родителей и их профессии.</w:t>
      </w:r>
      <w:bookmarkStart w:id="4" w:name="5"/>
      <w:bookmarkEnd w:id="4"/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86D24" w:rsidRPr="00160FF7" w:rsidRDefault="00786D24" w:rsidP="002064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F5EAB" w:rsidRPr="00160FF7" w:rsidRDefault="00C6336D" w:rsidP="002064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D24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7</w:t>
      </w:r>
      <w:r w:rsidR="00F63E2C" w:rsidRPr="00786D24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 xml:space="preserve">.5. </w:t>
      </w:r>
      <w:r w:rsidR="00CF5EAB" w:rsidRPr="00786D24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Возрастные особенности развития детей 6-7 лет </w:t>
      </w:r>
      <w:r w:rsidR="00CF5EAB" w:rsidRPr="00786D24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br/>
      </w:r>
      <w:r w:rsidR="00CF5EAB"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Готовность к школе</w:t>
      </w:r>
    </w:p>
    <w:p w:rsidR="00CF5EAB" w:rsidRPr="00160FF7" w:rsidRDefault="00CF5EAB" w:rsidP="002064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МАТЕМАТИЧЕСКИЕ ПРЕДСТАВЛЕНИЯ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 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Определяет время по часам. Называет цвета радуги. Называет дни недели, части суток, времена года, месяцы. Умеет писать числа от 0 до 10, решает примеры.</w:t>
      </w:r>
    </w:p>
    <w:p w:rsidR="00CF5EAB" w:rsidRPr="00160FF7" w:rsidRDefault="00CF5EAB" w:rsidP="002064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ПАМЯТЬ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2064FC"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Попросите ребенка запомнить ряд цифр на слух (например, 5 8 3 9 1 2 2 0). Нормой для детей 6-7 лет считается повторение 5-6 цифр. 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Запоминание 10 слов (например: год, слон, мяч, мыло, соль, шум, рука, пол, весна, сын). Р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бенок прослушивает этот ряд слов и повторяет те, которые он запомнил. После одного предъявления ребенок 6-7 лет должен вспомнить не менее 5 слов из 10, после 3-4 прочтений называет 9-10 слов, через 1 час забывает не более 2 слов.</w:t>
      </w:r>
    </w:p>
    <w:p w:rsidR="00CF5EAB" w:rsidRPr="00160FF7" w:rsidRDefault="00CF5EAB" w:rsidP="002064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МЫШЛЕНИЕ: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Умеет классифицировать предметы, называть сходства и различия между предметами и явлениями.</w:t>
      </w:r>
    </w:p>
    <w:p w:rsidR="00CF5EAB" w:rsidRPr="00160FF7" w:rsidRDefault="00CF5EAB" w:rsidP="002064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РЕЧЕВОЕ РАЗВИТИЕ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Самостоятельно читает текст и передает его содержание. Умеет записывать простые слова.</w:t>
      </w:r>
    </w:p>
    <w:p w:rsidR="00CF5EAB" w:rsidRPr="00160FF7" w:rsidRDefault="00CF5EAB" w:rsidP="002064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ПРЕДСТАВЛЕНИЯ ОБ ОКРУЖАЮЩЕМ МИРЕ</w:t>
      </w:r>
      <w:r w:rsidRPr="00160F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 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Хорошо, если ребенок имеет представления о природе – о диких и домашних животных, хищных и травоядных, о зиму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щих и перелетных птицах; о травах, кустарниках и деревьях, о садовых и полевых цветах, о плодах растений; о явлениях природы. Также необходим запас географических знаний – о городах и странах, реках, морях и озерах, о планетах. Ребенок должен быть ознакомлен с профессиями людей, видами спорта.</w:t>
      </w:r>
    </w:p>
    <w:p w:rsidR="00CF5EAB" w:rsidRPr="00160FF7" w:rsidRDefault="00CF5EAB" w:rsidP="002064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Иногда родители думают, что если ребенок перед школой умеет читать, писать и сч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тать, то успех ему обеспечен. Однако не менее важно, чтобы у него были развиты такие п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Pr="00160F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знавательные процессы, как внимание, память, мышление, воображение, мелкая моторика.</w:t>
      </w:r>
    </w:p>
    <w:p w:rsidR="00C6336D" w:rsidRPr="00160FF7" w:rsidRDefault="00C6336D" w:rsidP="00FF7056">
      <w:pPr>
        <w:pStyle w:val="Default"/>
        <w:rPr>
          <w:rFonts w:eastAsia="Times New Roman"/>
          <w:color w:val="111111"/>
          <w:lang w:eastAsia="ru-RU"/>
        </w:rPr>
      </w:pPr>
    </w:p>
    <w:p w:rsidR="00FF7056" w:rsidRPr="00160FF7" w:rsidRDefault="00BE5AC1" w:rsidP="00FF7056">
      <w:pPr>
        <w:pStyle w:val="Default"/>
        <w:rPr>
          <w:b/>
          <w:bCs/>
          <w:color w:val="0070C0"/>
        </w:rPr>
      </w:pPr>
      <w:r w:rsidRPr="00160FF7">
        <w:rPr>
          <w:b/>
          <w:bCs/>
          <w:color w:val="00B0F0"/>
        </w:rPr>
        <w:t xml:space="preserve">                </w:t>
      </w:r>
      <w:r w:rsidR="00C6336D" w:rsidRPr="00160FF7">
        <w:rPr>
          <w:b/>
          <w:bCs/>
          <w:color w:val="0070C0"/>
        </w:rPr>
        <w:t>8</w:t>
      </w:r>
      <w:r w:rsidRPr="00160FF7">
        <w:rPr>
          <w:b/>
          <w:bCs/>
          <w:color w:val="0070C0"/>
        </w:rPr>
        <w:t xml:space="preserve">.  </w:t>
      </w:r>
      <w:r w:rsidR="00FF7056" w:rsidRPr="00160FF7">
        <w:rPr>
          <w:b/>
          <w:bCs/>
          <w:color w:val="0070C0"/>
        </w:rPr>
        <w:t xml:space="preserve">ГОДОВЫЕ ЗАДАЧИ </w:t>
      </w:r>
    </w:p>
    <w:p w:rsidR="00C6336D" w:rsidRPr="00160FF7" w:rsidRDefault="00C6336D" w:rsidP="00FF7056">
      <w:pPr>
        <w:pStyle w:val="Default"/>
        <w:rPr>
          <w:color w:val="0070C0"/>
        </w:rPr>
      </w:pPr>
    </w:p>
    <w:p w:rsidR="00C53D15" w:rsidRPr="00160FF7" w:rsidRDefault="00FF7056" w:rsidP="00C53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D24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Основная цель:</w:t>
      </w:r>
      <w:r w:rsidRPr="00160F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0FF7">
        <w:rPr>
          <w:rFonts w:ascii="Times New Roman" w:hAnsi="Times New Roman" w:cs="Times New Roman"/>
          <w:sz w:val="24"/>
          <w:szCs w:val="24"/>
        </w:rPr>
        <w:t>создание образовательного пространства, направленного на непрерывное накопление ребёнком культурного опыта деятельности и общения в процессе активного вз</w:t>
      </w:r>
      <w:r w:rsidRPr="00160FF7">
        <w:rPr>
          <w:rFonts w:ascii="Times New Roman" w:hAnsi="Times New Roman" w:cs="Times New Roman"/>
          <w:sz w:val="24"/>
          <w:szCs w:val="24"/>
        </w:rPr>
        <w:t>а</w:t>
      </w:r>
      <w:r w:rsidRPr="00160FF7">
        <w:rPr>
          <w:rFonts w:ascii="Times New Roman" w:hAnsi="Times New Roman" w:cs="Times New Roman"/>
          <w:sz w:val="24"/>
          <w:szCs w:val="24"/>
        </w:rPr>
        <w:t xml:space="preserve">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художественно-эстетического и физического развития в соответствии с возрастными и индивидуальными </w:t>
      </w:r>
      <w:r w:rsidRPr="00160FF7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особенностями. </w:t>
      </w:r>
      <w:r w:rsidR="00C53D15" w:rsidRPr="00160FF7">
        <w:rPr>
          <w:rFonts w:ascii="Times New Roman" w:hAnsi="Times New Roman" w:cs="Times New Roman"/>
          <w:sz w:val="24"/>
          <w:szCs w:val="24"/>
        </w:rPr>
        <w:t>Основными приоритетными направлениями разновозрастной группы явл</w:t>
      </w:r>
      <w:r w:rsidR="00C53D15" w:rsidRPr="00160FF7">
        <w:rPr>
          <w:rFonts w:ascii="Times New Roman" w:hAnsi="Times New Roman" w:cs="Times New Roman"/>
          <w:sz w:val="24"/>
          <w:szCs w:val="24"/>
        </w:rPr>
        <w:t>я</w:t>
      </w:r>
      <w:r w:rsidR="00C53D15" w:rsidRPr="00160FF7">
        <w:rPr>
          <w:rFonts w:ascii="Times New Roman" w:hAnsi="Times New Roman" w:cs="Times New Roman"/>
          <w:sz w:val="24"/>
          <w:szCs w:val="24"/>
        </w:rPr>
        <w:t>ются:</w:t>
      </w:r>
    </w:p>
    <w:p w:rsidR="00C53D15" w:rsidRPr="00160FF7" w:rsidRDefault="00C53D15" w:rsidP="002B759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развивать у детей экологические представления, знания о природе и правилах повед</w:t>
      </w:r>
      <w:r w:rsidRPr="00160FF7">
        <w:rPr>
          <w:rFonts w:ascii="Times New Roman" w:hAnsi="Times New Roman" w:cs="Times New Roman"/>
          <w:sz w:val="24"/>
          <w:szCs w:val="24"/>
        </w:rPr>
        <w:t>е</w:t>
      </w:r>
      <w:r w:rsidRPr="00160FF7">
        <w:rPr>
          <w:rFonts w:ascii="Times New Roman" w:hAnsi="Times New Roman" w:cs="Times New Roman"/>
          <w:sz w:val="24"/>
          <w:szCs w:val="24"/>
        </w:rPr>
        <w:t>ния в ней;</w:t>
      </w:r>
    </w:p>
    <w:p w:rsidR="00C53D15" w:rsidRPr="00160FF7" w:rsidRDefault="00C53D15" w:rsidP="002B759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добиться снижения количества часто болеющих детей и эпизодов острой заболева</w:t>
      </w:r>
      <w:r w:rsidRPr="00160FF7">
        <w:rPr>
          <w:rFonts w:ascii="Times New Roman" w:hAnsi="Times New Roman" w:cs="Times New Roman"/>
          <w:sz w:val="24"/>
          <w:szCs w:val="24"/>
        </w:rPr>
        <w:t>е</w:t>
      </w:r>
      <w:r w:rsidRPr="00160FF7">
        <w:rPr>
          <w:rFonts w:ascii="Times New Roman" w:hAnsi="Times New Roman" w:cs="Times New Roman"/>
          <w:sz w:val="24"/>
          <w:szCs w:val="24"/>
        </w:rPr>
        <w:t>мости;</w:t>
      </w:r>
    </w:p>
    <w:p w:rsidR="00C53D15" w:rsidRPr="00160FF7" w:rsidRDefault="00C53D15" w:rsidP="002B759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расширить рамки интегрированного обучения и добиться улучшения результатов д</w:t>
      </w:r>
      <w:r w:rsidRPr="00160FF7">
        <w:rPr>
          <w:rFonts w:ascii="Times New Roman" w:hAnsi="Times New Roman" w:cs="Times New Roman"/>
          <w:sz w:val="24"/>
          <w:szCs w:val="24"/>
        </w:rPr>
        <w:t>е</w:t>
      </w:r>
      <w:r w:rsidRPr="00160FF7">
        <w:rPr>
          <w:rFonts w:ascii="Times New Roman" w:hAnsi="Times New Roman" w:cs="Times New Roman"/>
          <w:sz w:val="24"/>
          <w:szCs w:val="24"/>
        </w:rPr>
        <w:t>тей в речевом развитии;</w:t>
      </w:r>
    </w:p>
    <w:p w:rsidR="00C53D15" w:rsidRPr="00160FF7" w:rsidRDefault="00C53D15" w:rsidP="002B759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приобщать детей к природе родного края. Совершенствовать совместную работу де</w:t>
      </w:r>
      <w:r w:rsidRPr="00160FF7">
        <w:rPr>
          <w:rFonts w:ascii="Times New Roman" w:hAnsi="Times New Roman" w:cs="Times New Roman"/>
          <w:sz w:val="24"/>
          <w:szCs w:val="24"/>
        </w:rPr>
        <w:t>т</w:t>
      </w:r>
      <w:r w:rsidRPr="00160FF7">
        <w:rPr>
          <w:rFonts w:ascii="Times New Roman" w:hAnsi="Times New Roman" w:cs="Times New Roman"/>
          <w:sz w:val="24"/>
          <w:szCs w:val="24"/>
        </w:rPr>
        <w:t>ского сада и семьи по экологическому воспитанию через проведение совместных м</w:t>
      </w:r>
      <w:r w:rsidRPr="00160FF7">
        <w:rPr>
          <w:rFonts w:ascii="Times New Roman" w:hAnsi="Times New Roman" w:cs="Times New Roman"/>
          <w:sz w:val="24"/>
          <w:szCs w:val="24"/>
        </w:rPr>
        <w:t>е</w:t>
      </w:r>
      <w:r w:rsidRPr="00160FF7">
        <w:rPr>
          <w:rFonts w:ascii="Times New Roman" w:hAnsi="Times New Roman" w:cs="Times New Roman"/>
          <w:sz w:val="24"/>
          <w:szCs w:val="24"/>
        </w:rPr>
        <w:t>роприятий.</w:t>
      </w:r>
    </w:p>
    <w:p w:rsidR="00FF7056" w:rsidRPr="00160FF7" w:rsidRDefault="00FF7056" w:rsidP="002B7592">
      <w:pPr>
        <w:pStyle w:val="Default"/>
        <w:numPr>
          <w:ilvl w:val="0"/>
          <w:numId w:val="18"/>
        </w:numPr>
        <w:spacing w:after="14"/>
      </w:pPr>
      <w:r w:rsidRPr="00160FF7">
        <w:t>сохранение и укрепление здоровья детей, обеспечение физической и психической безопасности; создание комфортных условий жизнедеятельности для развития физ</w:t>
      </w:r>
      <w:r w:rsidRPr="00160FF7">
        <w:t>и</w:t>
      </w:r>
      <w:r w:rsidRPr="00160FF7">
        <w:t xml:space="preserve">ческих, интеллектуальных и личностных качеств; </w:t>
      </w:r>
    </w:p>
    <w:p w:rsidR="00FF7056" w:rsidRPr="00160FF7" w:rsidRDefault="00FF7056" w:rsidP="002B7592">
      <w:pPr>
        <w:pStyle w:val="Default"/>
        <w:numPr>
          <w:ilvl w:val="0"/>
          <w:numId w:val="18"/>
        </w:numPr>
        <w:spacing w:after="14"/>
      </w:pPr>
      <w:r w:rsidRPr="00160FF7">
        <w:t>создание обогащённой предметно-пространственной среды, способствующей разв</w:t>
      </w:r>
      <w:r w:rsidRPr="00160FF7">
        <w:t>и</w:t>
      </w:r>
      <w:r w:rsidRPr="00160FF7">
        <w:t>тию социальных и психологических качеств личности дошкольника в различных в</w:t>
      </w:r>
      <w:r w:rsidRPr="00160FF7">
        <w:t>и</w:t>
      </w:r>
      <w:r w:rsidRPr="00160FF7">
        <w:t xml:space="preserve">дах деятельности; </w:t>
      </w:r>
    </w:p>
    <w:p w:rsidR="00FF7056" w:rsidRPr="00160FF7" w:rsidRDefault="00FF7056" w:rsidP="002B7592">
      <w:pPr>
        <w:pStyle w:val="Default"/>
        <w:numPr>
          <w:ilvl w:val="0"/>
          <w:numId w:val="18"/>
        </w:numPr>
        <w:spacing w:after="14"/>
      </w:pPr>
      <w:r w:rsidRPr="00160FF7">
        <w:t xml:space="preserve">совершенствование профессионального мастерства педагогов во взаимодействии с родителями воспитанников; </w:t>
      </w:r>
    </w:p>
    <w:p w:rsidR="00FF7056" w:rsidRPr="00160FF7" w:rsidRDefault="00FF7056" w:rsidP="002B7592">
      <w:pPr>
        <w:pStyle w:val="Default"/>
        <w:numPr>
          <w:ilvl w:val="0"/>
          <w:numId w:val="18"/>
        </w:numPr>
        <w:spacing w:after="14"/>
      </w:pPr>
      <w:r w:rsidRPr="00160FF7">
        <w:t>построение эффективной системы административно-хозяйственной работы в</w:t>
      </w:r>
      <w:proofErr w:type="gramStart"/>
      <w:r w:rsidRPr="00160FF7">
        <w:t xml:space="preserve"> ,</w:t>
      </w:r>
      <w:proofErr w:type="gramEnd"/>
      <w:r w:rsidRPr="00160FF7">
        <w:t xml:space="preserve"> обе</w:t>
      </w:r>
      <w:r w:rsidRPr="00160FF7">
        <w:t>с</w:t>
      </w:r>
      <w:r w:rsidRPr="00160FF7">
        <w:t>печивающей стабильное повышение уровня оказываемых педагогическим коллект</w:t>
      </w:r>
      <w:r w:rsidRPr="00160FF7">
        <w:t>и</w:t>
      </w:r>
      <w:r w:rsidRPr="00160FF7">
        <w:t xml:space="preserve">вом дошкольной группы образовательных услуг. </w:t>
      </w:r>
    </w:p>
    <w:p w:rsidR="00C53D15" w:rsidRPr="00160FF7" w:rsidRDefault="00C53D15" w:rsidP="002B7592">
      <w:pPr>
        <w:pStyle w:val="Default"/>
        <w:numPr>
          <w:ilvl w:val="0"/>
          <w:numId w:val="18"/>
        </w:numPr>
        <w:spacing w:after="14"/>
      </w:pPr>
      <w:r w:rsidRPr="00160FF7">
        <w:t>п</w:t>
      </w:r>
      <w:r w:rsidR="00FF7056" w:rsidRPr="00160FF7">
        <w:t xml:space="preserve">родолжить работу </w:t>
      </w:r>
    </w:p>
    <w:p w:rsidR="00FF7056" w:rsidRPr="00160FF7" w:rsidRDefault="00FF7056" w:rsidP="002B7592">
      <w:pPr>
        <w:pStyle w:val="Default"/>
        <w:numPr>
          <w:ilvl w:val="0"/>
          <w:numId w:val="17"/>
        </w:numPr>
        <w:spacing w:after="14"/>
        <w:ind w:left="1418" w:hanging="284"/>
      </w:pPr>
      <w:r w:rsidRPr="00160FF7">
        <w:t>по внедрению в воспитательно-образовательный процесс инновационных обр</w:t>
      </w:r>
      <w:r w:rsidRPr="00160FF7">
        <w:t>а</w:t>
      </w:r>
      <w:r w:rsidRPr="00160FF7">
        <w:t xml:space="preserve">зовательных технологий. </w:t>
      </w:r>
    </w:p>
    <w:p w:rsidR="00FF7056" w:rsidRPr="00160FF7" w:rsidRDefault="00FF7056" w:rsidP="002B7592">
      <w:pPr>
        <w:pStyle w:val="Default"/>
        <w:numPr>
          <w:ilvl w:val="0"/>
          <w:numId w:val="17"/>
        </w:numPr>
        <w:spacing w:after="14"/>
        <w:ind w:left="1418" w:hanging="284"/>
      </w:pPr>
      <w:r w:rsidRPr="00160FF7">
        <w:t>обеспечение эмоционального благополучия и удовлетворение духовных и ф</w:t>
      </w:r>
      <w:r w:rsidRPr="00160FF7">
        <w:t>и</w:t>
      </w:r>
      <w:r w:rsidRPr="00160FF7">
        <w:t xml:space="preserve">зических потребностей детей; </w:t>
      </w:r>
    </w:p>
    <w:p w:rsidR="00FF7056" w:rsidRPr="00160FF7" w:rsidRDefault="00FF7056" w:rsidP="002B7592">
      <w:pPr>
        <w:pStyle w:val="Default"/>
        <w:numPr>
          <w:ilvl w:val="0"/>
          <w:numId w:val="17"/>
        </w:numPr>
        <w:spacing w:after="14"/>
        <w:ind w:left="1418" w:hanging="284"/>
      </w:pPr>
      <w:r w:rsidRPr="00160FF7">
        <w:t>построение педагогического процесса на основе игровых педагогических те</w:t>
      </w:r>
      <w:r w:rsidRPr="00160FF7">
        <w:t>х</w:t>
      </w:r>
      <w:r w:rsidRPr="00160FF7">
        <w:t xml:space="preserve">нологий. </w:t>
      </w:r>
    </w:p>
    <w:p w:rsidR="00FF7056" w:rsidRPr="00160FF7" w:rsidRDefault="00FF7056" w:rsidP="002B7592">
      <w:pPr>
        <w:pStyle w:val="Default"/>
        <w:numPr>
          <w:ilvl w:val="0"/>
          <w:numId w:val="17"/>
        </w:numPr>
        <w:spacing w:after="14"/>
        <w:ind w:left="1418" w:hanging="284"/>
      </w:pPr>
      <w:r w:rsidRPr="00160FF7">
        <w:t>оказание необходимой консультативно-практической помощи семьям д</w:t>
      </w:r>
      <w:r w:rsidRPr="00160FF7">
        <w:t>о</w:t>
      </w:r>
      <w:r w:rsidRPr="00160FF7">
        <w:t xml:space="preserve">школьников. </w:t>
      </w:r>
    </w:p>
    <w:p w:rsidR="00F07770" w:rsidRPr="00160FF7" w:rsidRDefault="00FF7056" w:rsidP="002B7592">
      <w:pPr>
        <w:pStyle w:val="Default"/>
        <w:numPr>
          <w:ilvl w:val="0"/>
          <w:numId w:val="17"/>
        </w:numPr>
        <w:ind w:left="1418" w:hanging="284"/>
      </w:pPr>
      <w:r w:rsidRPr="00160FF7">
        <w:t>обеспечение преемственности дошкольного и начального школьного образов</w:t>
      </w:r>
      <w:r w:rsidRPr="00160FF7">
        <w:t>а</w:t>
      </w:r>
      <w:r w:rsidRPr="00160FF7">
        <w:t xml:space="preserve">ния. </w:t>
      </w:r>
    </w:p>
    <w:p w:rsidR="00F07770" w:rsidRPr="00160FF7" w:rsidRDefault="00F07770" w:rsidP="00F07770">
      <w:pPr>
        <w:pStyle w:val="Default"/>
        <w:rPr>
          <w:b/>
          <w:bCs/>
        </w:rPr>
      </w:pPr>
    </w:p>
    <w:p w:rsidR="00F07770" w:rsidRPr="00160FF7" w:rsidRDefault="00C6336D" w:rsidP="00BE5AC1">
      <w:pPr>
        <w:pStyle w:val="Default"/>
        <w:jc w:val="center"/>
        <w:rPr>
          <w:color w:val="0070C0"/>
        </w:rPr>
      </w:pPr>
      <w:r w:rsidRPr="00160FF7">
        <w:rPr>
          <w:b/>
          <w:bCs/>
          <w:color w:val="0070C0"/>
        </w:rPr>
        <w:t>9</w:t>
      </w:r>
      <w:r w:rsidR="00BE5AC1" w:rsidRPr="00160FF7">
        <w:rPr>
          <w:b/>
          <w:bCs/>
          <w:color w:val="0070C0"/>
        </w:rPr>
        <w:t>.</w:t>
      </w:r>
      <w:r w:rsidR="00BE5AC1" w:rsidRPr="00160FF7">
        <w:rPr>
          <w:b/>
          <w:bCs/>
          <w:color w:val="00B0F0"/>
        </w:rPr>
        <w:t xml:space="preserve">  </w:t>
      </w:r>
      <w:r w:rsidR="00F07770" w:rsidRPr="00160FF7">
        <w:rPr>
          <w:b/>
          <w:bCs/>
          <w:color w:val="0070C0"/>
        </w:rPr>
        <w:t>ПЕРЕЧЕНЬ ПРОГРАММ, ТЕХНОЛОГИЙ,</w:t>
      </w:r>
    </w:p>
    <w:p w:rsidR="00F07770" w:rsidRPr="00160FF7" w:rsidRDefault="00F07770" w:rsidP="00BE5AC1">
      <w:pPr>
        <w:pStyle w:val="Default"/>
        <w:jc w:val="center"/>
        <w:rPr>
          <w:b/>
          <w:bCs/>
          <w:color w:val="00B0F0"/>
        </w:rPr>
      </w:pPr>
      <w:r w:rsidRPr="00160FF7">
        <w:rPr>
          <w:b/>
          <w:bCs/>
          <w:color w:val="0070C0"/>
        </w:rPr>
        <w:t>ПОСОБИЙ, ИСПОЛЬЗУЕМЫХ В ДАННОЙ ГРУППЕ</w:t>
      </w:r>
      <w:r w:rsidRPr="00160FF7">
        <w:rPr>
          <w:b/>
          <w:bCs/>
          <w:color w:val="00B0F0"/>
        </w:rPr>
        <w:t>:</w:t>
      </w:r>
    </w:p>
    <w:p w:rsidR="003B0EB7" w:rsidRPr="00160FF7" w:rsidRDefault="003B0EB7" w:rsidP="00BE5AC1">
      <w:pPr>
        <w:pStyle w:val="Default"/>
        <w:jc w:val="center"/>
        <w:rPr>
          <w:color w:val="00B0F0"/>
        </w:rPr>
      </w:pPr>
    </w:p>
    <w:p w:rsidR="00F07770" w:rsidRPr="00160FF7" w:rsidRDefault="00F07770" w:rsidP="00F07770">
      <w:pPr>
        <w:pStyle w:val="Default"/>
        <w:rPr>
          <w:b/>
          <w:i/>
          <w:color w:val="FF0000"/>
        </w:rPr>
      </w:pPr>
      <w:r w:rsidRPr="00160FF7">
        <w:rPr>
          <w:b/>
          <w:i/>
          <w:color w:val="FF0000"/>
        </w:rPr>
        <w:t xml:space="preserve">Литература: </w:t>
      </w:r>
    </w:p>
    <w:p w:rsidR="00F07770" w:rsidRPr="00160FF7" w:rsidRDefault="00F07770" w:rsidP="00BE5AC1">
      <w:pPr>
        <w:pStyle w:val="Default"/>
      </w:pPr>
      <w:r w:rsidRPr="00160FF7">
        <w:t xml:space="preserve">1. </w:t>
      </w:r>
      <w:r w:rsidRPr="00160FF7">
        <w:rPr>
          <w:b/>
          <w:i/>
          <w:iCs/>
        </w:rPr>
        <w:t>Рабочая программа воспитателя</w:t>
      </w:r>
      <w:r w:rsidRPr="00160FF7">
        <w:t>: Ежедневное планирование образовательной деятел</w:t>
      </w:r>
      <w:r w:rsidRPr="00160FF7">
        <w:t>ь</w:t>
      </w:r>
      <w:r w:rsidRPr="00160FF7">
        <w:t xml:space="preserve">ности с детьми 3 -7 лет в разновозрастной группе под редакцией Н. Н. Гладышева, И. Н. </w:t>
      </w:r>
      <w:proofErr w:type="spellStart"/>
      <w:r w:rsidRPr="00160FF7">
        <w:t>Храмова</w:t>
      </w:r>
      <w:proofErr w:type="spellEnd"/>
      <w:r w:rsidRPr="00160FF7">
        <w:t xml:space="preserve"> 2014 г. </w:t>
      </w:r>
    </w:p>
    <w:p w:rsidR="00F07770" w:rsidRPr="00160FF7" w:rsidRDefault="00F07770" w:rsidP="00BE5AC1">
      <w:pPr>
        <w:pStyle w:val="Default"/>
      </w:pPr>
      <w:r w:rsidRPr="00160FF7">
        <w:t xml:space="preserve">2. </w:t>
      </w:r>
      <w:r w:rsidRPr="00160FF7">
        <w:rPr>
          <w:b/>
          <w:i/>
          <w:iCs/>
        </w:rPr>
        <w:t xml:space="preserve">Вместе </w:t>
      </w:r>
      <w:r w:rsidRPr="00160FF7">
        <w:rPr>
          <w:b/>
        </w:rPr>
        <w:t>с</w:t>
      </w:r>
      <w:r w:rsidRPr="00160FF7">
        <w:t xml:space="preserve"> куклой я расту: познавательно-игровые занятия с детьми 2-7 лет / авт.-сост. О. Р. </w:t>
      </w:r>
      <w:proofErr w:type="spellStart"/>
      <w:r w:rsidRPr="00160FF7">
        <w:t>Меремьянина</w:t>
      </w:r>
      <w:proofErr w:type="spellEnd"/>
      <w:r w:rsidRPr="00160FF7">
        <w:t>. - Волгоград</w:t>
      </w:r>
      <w:r w:rsidR="00B732B1" w:rsidRPr="00160FF7">
        <w:t>:</w:t>
      </w:r>
      <w:r w:rsidRPr="00160FF7">
        <w:t xml:space="preserve"> Учитель, 2012. - 221 с. </w:t>
      </w:r>
    </w:p>
    <w:p w:rsidR="00BE5AC1" w:rsidRPr="00160FF7" w:rsidRDefault="00F07770" w:rsidP="00BE5AC1">
      <w:pPr>
        <w:pStyle w:val="Default"/>
      </w:pPr>
      <w:r w:rsidRPr="00160FF7">
        <w:t xml:space="preserve">3. </w:t>
      </w:r>
      <w:r w:rsidRPr="00160FF7">
        <w:rPr>
          <w:b/>
          <w:i/>
          <w:iCs/>
        </w:rPr>
        <w:t>Давыдова,</w:t>
      </w:r>
      <w:r w:rsidRPr="00160FF7">
        <w:rPr>
          <w:i/>
          <w:iCs/>
        </w:rPr>
        <w:t xml:space="preserve"> О. И. </w:t>
      </w:r>
      <w:r w:rsidRPr="00160FF7">
        <w:t xml:space="preserve">Беседы об ответственности и правах ребёнка / О. И. Давыдова, С. М. </w:t>
      </w:r>
      <w:proofErr w:type="spellStart"/>
      <w:r w:rsidRPr="00160FF7">
        <w:t>Вя</w:t>
      </w:r>
      <w:r w:rsidRPr="00160FF7">
        <w:t>л</w:t>
      </w:r>
      <w:r w:rsidRPr="00160FF7">
        <w:t>кова</w:t>
      </w:r>
      <w:proofErr w:type="spellEnd"/>
      <w:r w:rsidRPr="00160FF7">
        <w:t>. - М.</w:t>
      </w:r>
      <w:r w:rsidR="003B0EB7" w:rsidRPr="00160FF7">
        <w:t>;</w:t>
      </w:r>
      <w:r w:rsidRPr="00160FF7">
        <w:t xml:space="preserve"> ТЦ Сфера, 2008. - 112 с. - (Вместе </w:t>
      </w:r>
      <w:r w:rsidR="00BE5AC1" w:rsidRPr="00160FF7">
        <w:t xml:space="preserve">с детьми.) </w:t>
      </w:r>
    </w:p>
    <w:p w:rsidR="00BE5AC1" w:rsidRPr="00160FF7" w:rsidRDefault="00BE5AC1" w:rsidP="00BE5AC1">
      <w:pPr>
        <w:pStyle w:val="Default"/>
      </w:pPr>
      <w:r w:rsidRPr="00160FF7">
        <w:t xml:space="preserve">4. </w:t>
      </w:r>
      <w:r w:rsidRPr="00160FF7">
        <w:rPr>
          <w:b/>
          <w:i/>
          <w:iCs/>
        </w:rPr>
        <w:t xml:space="preserve">З. </w:t>
      </w:r>
      <w:proofErr w:type="spellStart"/>
      <w:r w:rsidRPr="00160FF7">
        <w:rPr>
          <w:b/>
          <w:i/>
          <w:iCs/>
        </w:rPr>
        <w:t>Дыбша</w:t>
      </w:r>
      <w:proofErr w:type="spellEnd"/>
      <w:r w:rsidRPr="00160FF7">
        <w:rPr>
          <w:i/>
          <w:iCs/>
        </w:rPr>
        <w:t xml:space="preserve">, О. </w:t>
      </w:r>
      <w:r w:rsidR="003B0EB7" w:rsidRPr="00160FF7">
        <w:rPr>
          <w:i/>
          <w:iCs/>
        </w:rPr>
        <w:t>В.,</w:t>
      </w:r>
      <w:r w:rsidRPr="00160FF7">
        <w:rPr>
          <w:i/>
          <w:iCs/>
        </w:rPr>
        <w:t xml:space="preserve"> </w:t>
      </w:r>
      <w:r w:rsidR="003B0EB7" w:rsidRPr="00160FF7">
        <w:t>Что было до:</w:t>
      </w:r>
      <w:r w:rsidRPr="00160FF7">
        <w:t xml:space="preserve"> Игры-путешествия</w:t>
      </w:r>
      <w:r w:rsidR="00B732B1" w:rsidRPr="00160FF7">
        <w:t xml:space="preserve"> в прошлое предметов / О. В. </w:t>
      </w:r>
      <w:proofErr w:type="spellStart"/>
      <w:r w:rsidR="00B732B1" w:rsidRPr="00160FF7">
        <w:t>Ды</w:t>
      </w:r>
      <w:r w:rsidRPr="00160FF7">
        <w:t>бина</w:t>
      </w:r>
      <w:proofErr w:type="spellEnd"/>
      <w:r w:rsidRPr="00160FF7">
        <w:t>. - М.</w:t>
      </w:r>
      <w:r w:rsidR="003B0EB7" w:rsidRPr="00160FF7">
        <w:t>:</w:t>
      </w:r>
      <w:r w:rsidRPr="00160FF7">
        <w:t xml:space="preserve"> ТЦ Сфера, 2004. - 160 с.: </w:t>
      </w:r>
      <w:proofErr w:type="spellStart"/>
      <w:r w:rsidRPr="00160FF7">
        <w:t>цв</w:t>
      </w:r>
      <w:proofErr w:type="spellEnd"/>
      <w:r w:rsidRPr="00160FF7">
        <w:t xml:space="preserve">. вкл. - (Вместе с детьми.) </w:t>
      </w:r>
    </w:p>
    <w:p w:rsidR="00BE5AC1" w:rsidRPr="00160FF7" w:rsidRDefault="00BE5AC1" w:rsidP="00BE5AC1">
      <w:pPr>
        <w:pStyle w:val="Default"/>
      </w:pPr>
      <w:r w:rsidRPr="00160FF7">
        <w:t xml:space="preserve">5. </w:t>
      </w:r>
      <w:r w:rsidRPr="00160FF7">
        <w:rPr>
          <w:b/>
          <w:i/>
          <w:iCs/>
        </w:rPr>
        <w:t>Ковалёва,</w:t>
      </w:r>
      <w:r w:rsidRPr="00160FF7">
        <w:rPr>
          <w:i/>
          <w:iCs/>
        </w:rPr>
        <w:t xml:space="preserve"> Г. А. </w:t>
      </w:r>
      <w:r w:rsidRPr="00160FF7">
        <w:t>Во</w:t>
      </w:r>
      <w:r w:rsidR="00B732B1" w:rsidRPr="00160FF7">
        <w:t>спитывая маленького гражданина: практическое пособие для ра</w:t>
      </w:r>
      <w:r w:rsidRPr="00160FF7">
        <w:t>ботн</w:t>
      </w:r>
      <w:r w:rsidRPr="00160FF7">
        <w:t>и</w:t>
      </w:r>
      <w:r w:rsidRPr="00160FF7">
        <w:t>ков ДОУ / Г. А. Ковалёва. - М.</w:t>
      </w:r>
      <w:proofErr w:type="gramStart"/>
      <w:r w:rsidRPr="00160FF7">
        <w:t xml:space="preserve"> :</w:t>
      </w:r>
      <w:proofErr w:type="gramEnd"/>
      <w:r w:rsidRPr="00160FF7">
        <w:t xml:space="preserve"> АРКТИ, 2003. - 80 с. - (Развитие и воспитание дошкольника.) </w:t>
      </w:r>
    </w:p>
    <w:p w:rsidR="00BE5AC1" w:rsidRPr="00160FF7" w:rsidRDefault="00BE5AC1" w:rsidP="00BE5AC1">
      <w:pPr>
        <w:pStyle w:val="Default"/>
      </w:pPr>
      <w:r w:rsidRPr="00160FF7">
        <w:t xml:space="preserve">6. </w:t>
      </w:r>
      <w:r w:rsidRPr="00160FF7">
        <w:rPr>
          <w:b/>
          <w:i/>
          <w:iCs/>
        </w:rPr>
        <w:t xml:space="preserve">Комплексные </w:t>
      </w:r>
      <w:r w:rsidRPr="00160FF7">
        <w:rPr>
          <w:b/>
        </w:rPr>
        <w:t>занятия с</w:t>
      </w:r>
      <w:r w:rsidRPr="00160FF7">
        <w:t xml:space="preserve"> детьми 3-7 лет</w:t>
      </w:r>
      <w:r w:rsidR="00B732B1" w:rsidRPr="00160FF7">
        <w:t>:</w:t>
      </w:r>
      <w:r w:rsidRPr="00160FF7">
        <w:t xml:space="preserve"> формирование мелкой моторики, развитие речи / авт.-сост. Н. Л. </w:t>
      </w:r>
      <w:proofErr w:type="spellStart"/>
      <w:r w:rsidRPr="00160FF7">
        <w:t>Стефанова</w:t>
      </w:r>
      <w:proofErr w:type="spellEnd"/>
      <w:r w:rsidRPr="00160FF7">
        <w:t>. ~ Волгоград</w:t>
      </w:r>
      <w:r w:rsidR="00B732B1" w:rsidRPr="00160FF7">
        <w:t>:</w:t>
      </w:r>
      <w:r w:rsidRPr="00160FF7">
        <w:t xml:space="preserve"> Учитель, 2012.-261 с. </w:t>
      </w:r>
    </w:p>
    <w:p w:rsidR="00BE5AC1" w:rsidRPr="00160FF7" w:rsidRDefault="00BE5AC1" w:rsidP="00BE5AC1">
      <w:pPr>
        <w:pStyle w:val="Default"/>
      </w:pPr>
      <w:r w:rsidRPr="00160FF7">
        <w:t xml:space="preserve">7. </w:t>
      </w:r>
      <w:r w:rsidRPr="00160FF7">
        <w:rPr>
          <w:b/>
          <w:i/>
          <w:iCs/>
        </w:rPr>
        <w:t xml:space="preserve">Окружающий </w:t>
      </w:r>
      <w:r w:rsidRPr="00160FF7">
        <w:rPr>
          <w:b/>
        </w:rPr>
        <w:t>мир</w:t>
      </w:r>
      <w:proofErr w:type="gramStart"/>
      <w:r w:rsidRPr="00160FF7">
        <w:t xml:space="preserve"> :</w:t>
      </w:r>
      <w:proofErr w:type="gramEnd"/>
      <w:r w:rsidRPr="00160FF7">
        <w:t xml:space="preserve"> интегрированные занятия с детьми 4</w:t>
      </w:r>
      <w:r w:rsidR="00B732B1" w:rsidRPr="00160FF7">
        <w:t>-7 лет / авт.-сост. М. П. Кост</w:t>
      </w:r>
      <w:r w:rsidR="00B732B1" w:rsidRPr="00160FF7">
        <w:t>ю</w:t>
      </w:r>
      <w:r w:rsidRPr="00160FF7">
        <w:t xml:space="preserve">ченко. - Волгоград: Учитель, 2012. - 190 с. </w:t>
      </w:r>
    </w:p>
    <w:p w:rsidR="00BE5AC1" w:rsidRPr="00160FF7" w:rsidRDefault="00BE5AC1" w:rsidP="00BE5AC1">
      <w:pPr>
        <w:pStyle w:val="Default"/>
      </w:pPr>
      <w:r w:rsidRPr="00160FF7">
        <w:t xml:space="preserve">8. </w:t>
      </w:r>
      <w:r w:rsidRPr="00160FF7">
        <w:rPr>
          <w:b/>
          <w:i/>
          <w:iCs/>
        </w:rPr>
        <w:t xml:space="preserve">Организация </w:t>
      </w:r>
      <w:r w:rsidRPr="00160FF7">
        <w:rPr>
          <w:b/>
        </w:rPr>
        <w:t>д</w:t>
      </w:r>
      <w:r w:rsidRPr="00160FF7">
        <w:t xml:space="preserve">еятельности детей на прогулке. Вторая младшая группа / авт.- сост. В. Н. </w:t>
      </w:r>
      <w:proofErr w:type="spellStart"/>
      <w:r w:rsidRPr="00160FF7">
        <w:t>Кастрыкина</w:t>
      </w:r>
      <w:proofErr w:type="spellEnd"/>
      <w:r w:rsidRPr="00160FF7">
        <w:t>, Г. П. Попова. - Волгоград</w:t>
      </w:r>
      <w:r w:rsidR="00B732B1" w:rsidRPr="00160FF7">
        <w:t>:</w:t>
      </w:r>
      <w:r w:rsidRPr="00160FF7">
        <w:t xml:space="preserve"> Учитель, 2012.-200 с. </w:t>
      </w:r>
    </w:p>
    <w:p w:rsidR="00BE5AC1" w:rsidRPr="00160FF7" w:rsidRDefault="00BE5AC1" w:rsidP="00BE5AC1">
      <w:pPr>
        <w:pStyle w:val="Default"/>
      </w:pPr>
      <w:r w:rsidRPr="00160FF7">
        <w:lastRenderedPageBreak/>
        <w:t xml:space="preserve">9. </w:t>
      </w:r>
      <w:r w:rsidRPr="00160FF7">
        <w:rPr>
          <w:b/>
          <w:i/>
          <w:iCs/>
        </w:rPr>
        <w:t xml:space="preserve">Организация </w:t>
      </w:r>
      <w:r w:rsidRPr="00160FF7">
        <w:rPr>
          <w:b/>
        </w:rPr>
        <w:t>д</w:t>
      </w:r>
      <w:r w:rsidRPr="00160FF7">
        <w:t>еятельности детей на прогулке. Подготовительная группа / авт.-</w:t>
      </w:r>
      <w:proofErr w:type="spellStart"/>
      <w:r w:rsidRPr="00160FF7">
        <w:t>сост</w:t>
      </w:r>
      <w:proofErr w:type="spellEnd"/>
      <w:r w:rsidRPr="00160FF7">
        <w:t xml:space="preserve">, Т. Г. Кобзева, И. А. Холодова, Г. С. Александрова. — Изд. 2-е. - Волгоград: Учитель, 2013. - 329 с. </w:t>
      </w:r>
    </w:p>
    <w:p w:rsidR="00BE5AC1" w:rsidRPr="00160FF7" w:rsidRDefault="00BE5AC1" w:rsidP="00BE5AC1">
      <w:pPr>
        <w:pStyle w:val="Default"/>
      </w:pPr>
      <w:r w:rsidRPr="00160FF7">
        <w:t xml:space="preserve">10. </w:t>
      </w:r>
      <w:r w:rsidRPr="00160FF7">
        <w:rPr>
          <w:b/>
          <w:i/>
          <w:iCs/>
        </w:rPr>
        <w:t xml:space="preserve">Организация </w:t>
      </w:r>
      <w:r w:rsidRPr="00160FF7">
        <w:t xml:space="preserve">деятельности детей на прогулке. Средняя группа / авт.-сост. Т. Г. Кобзева, И. А. Холодова, Г. С. </w:t>
      </w:r>
      <w:r w:rsidR="00B732B1" w:rsidRPr="00160FF7">
        <w:t>Александрова. - Изд. 2-е. - Вол</w:t>
      </w:r>
      <w:r w:rsidRPr="00160FF7">
        <w:t>гоград</w:t>
      </w:r>
      <w:r w:rsidR="00B732B1" w:rsidRPr="00160FF7">
        <w:t>:</w:t>
      </w:r>
      <w:r w:rsidRPr="00160FF7">
        <w:t xml:space="preserve"> Учитель, 2013. - 330 с. </w:t>
      </w:r>
    </w:p>
    <w:p w:rsidR="00BE5AC1" w:rsidRPr="00160FF7" w:rsidRDefault="00BE5AC1" w:rsidP="00BE5AC1">
      <w:pPr>
        <w:pStyle w:val="Default"/>
      </w:pPr>
      <w:r w:rsidRPr="00160FF7">
        <w:t xml:space="preserve">11. </w:t>
      </w:r>
      <w:r w:rsidRPr="00160FF7">
        <w:rPr>
          <w:b/>
          <w:i/>
          <w:iCs/>
        </w:rPr>
        <w:t>Организаци</w:t>
      </w:r>
      <w:r w:rsidRPr="00160FF7">
        <w:rPr>
          <w:i/>
          <w:iCs/>
        </w:rPr>
        <w:t xml:space="preserve">я </w:t>
      </w:r>
      <w:r w:rsidRPr="00160FF7">
        <w:t xml:space="preserve">деятельности детей на прогулке. Старшая группа / авт.-сост. Т. Г. Кобзева, Г. С. Александрова, И. А. Холодова. - Изд. 2-е. — Волгоград: Учитель, 2013. - 287 с. </w:t>
      </w:r>
    </w:p>
    <w:p w:rsidR="00BE5AC1" w:rsidRPr="00160FF7" w:rsidRDefault="00BE5AC1" w:rsidP="00BE5AC1">
      <w:pPr>
        <w:pStyle w:val="Default"/>
      </w:pPr>
      <w:r w:rsidRPr="00160FF7">
        <w:t xml:space="preserve">12. </w:t>
      </w:r>
      <w:r w:rsidRPr="00160FF7">
        <w:rPr>
          <w:b/>
          <w:i/>
          <w:iCs/>
        </w:rPr>
        <w:t>Основы</w:t>
      </w:r>
      <w:r w:rsidRPr="00160FF7">
        <w:rPr>
          <w:i/>
          <w:iCs/>
        </w:rPr>
        <w:t xml:space="preserve"> </w:t>
      </w:r>
      <w:r w:rsidRPr="00160FF7">
        <w:t>безопасного поведения дошкольников</w:t>
      </w:r>
      <w:proofErr w:type="gramStart"/>
      <w:r w:rsidRPr="00160FF7">
        <w:t xml:space="preserve"> :</w:t>
      </w:r>
      <w:proofErr w:type="gramEnd"/>
      <w:r w:rsidRPr="00160FF7">
        <w:t xml:space="preserve"> занятия, планирование, рекомендации /</w:t>
      </w:r>
      <w:r w:rsidR="00B732B1" w:rsidRPr="00160FF7">
        <w:t xml:space="preserve"> авт.-сост. О. В. </w:t>
      </w:r>
      <w:proofErr w:type="spellStart"/>
      <w:r w:rsidR="00B732B1" w:rsidRPr="00160FF7">
        <w:t>Чермашенцева</w:t>
      </w:r>
      <w:proofErr w:type="spellEnd"/>
      <w:r w:rsidR="00B732B1" w:rsidRPr="00160FF7">
        <w:t>.- Волгоград; Учитель, 2012</w:t>
      </w:r>
      <w:r w:rsidRPr="00160FF7">
        <w:t xml:space="preserve"> -207 с. </w:t>
      </w:r>
    </w:p>
    <w:p w:rsidR="00BE5AC1" w:rsidRPr="00160FF7" w:rsidRDefault="00BE5AC1" w:rsidP="00BE5AC1">
      <w:pPr>
        <w:pStyle w:val="Default"/>
      </w:pPr>
      <w:r w:rsidRPr="00160FF7">
        <w:t xml:space="preserve">13. </w:t>
      </w:r>
      <w:r w:rsidRPr="00160FF7">
        <w:rPr>
          <w:b/>
          <w:i/>
          <w:iCs/>
        </w:rPr>
        <w:t xml:space="preserve">От </w:t>
      </w:r>
      <w:r w:rsidRPr="00160FF7">
        <w:rPr>
          <w:b/>
        </w:rPr>
        <w:t>осени до</w:t>
      </w:r>
      <w:r w:rsidRPr="00160FF7">
        <w:t xml:space="preserve"> лета (детям о природе и временах года в стихах, </w:t>
      </w:r>
      <w:r w:rsidR="00B732B1" w:rsidRPr="00160FF7">
        <w:t>загадках, чаях</w:t>
      </w:r>
      <w:r w:rsidRPr="00160FF7">
        <w:t xml:space="preserve"> и поверьях)</w:t>
      </w:r>
      <w:r w:rsidR="003B0EB7" w:rsidRPr="00160FF7">
        <w:t>:</w:t>
      </w:r>
      <w:r w:rsidRPr="00160FF7">
        <w:t xml:space="preserve"> для воспитателей детских садов и музыкальных руков</w:t>
      </w:r>
      <w:r w:rsidR="00B732B1" w:rsidRPr="00160FF7">
        <w:t>одителей / сост. Л. А. Владимир</w:t>
      </w:r>
      <w:r w:rsidRPr="00160FF7">
        <w:t>ская. - Изд. 2-е. - Волго</w:t>
      </w:r>
      <w:r w:rsidR="00B732B1" w:rsidRPr="00160FF7">
        <w:t>гр</w:t>
      </w:r>
      <w:r w:rsidRPr="00160FF7">
        <w:t>ад</w:t>
      </w:r>
      <w:r w:rsidR="00B732B1" w:rsidRPr="00160FF7">
        <w:t>:</w:t>
      </w:r>
      <w:r w:rsidRPr="00160FF7">
        <w:t xml:space="preserve"> Учитель, 2012.-159 с. </w:t>
      </w:r>
    </w:p>
    <w:p w:rsidR="00BE5AC1" w:rsidRPr="00160FF7" w:rsidRDefault="00BE5AC1" w:rsidP="00BE5AC1">
      <w:pPr>
        <w:pStyle w:val="Default"/>
      </w:pPr>
      <w:r w:rsidRPr="00160FF7">
        <w:t xml:space="preserve">14. </w:t>
      </w:r>
      <w:r w:rsidRPr="00160FF7">
        <w:rPr>
          <w:b/>
          <w:i/>
          <w:iCs/>
        </w:rPr>
        <w:t xml:space="preserve">Пальчиковые </w:t>
      </w:r>
      <w:r w:rsidRPr="00160FF7">
        <w:rPr>
          <w:b/>
          <w:i/>
        </w:rPr>
        <w:t>игры</w:t>
      </w:r>
      <w:r w:rsidRPr="00160FF7">
        <w:t xml:space="preserve"> и упражнения для детей 2~7 лет / сост</w:t>
      </w:r>
      <w:r w:rsidR="00B732B1" w:rsidRPr="00160FF7">
        <w:t>. Т. В. Калинина [и др.]. — Во</w:t>
      </w:r>
      <w:r w:rsidR="00B732B1" w:rsidRPr="00160FF7">
        <w:t>л</w:t>
      </w:r>
      <w:r w:rsidRPr="00160FF7">
        <w:t>гоград</w:t>
      </w:r>
      <w:r w:rsidR="00B732B1" w:rsidRPr="00160FF7">
        <w:t>:</w:t>
      </w:r>
      <w:r w:rsidRPr="00160FF7">
        <w:t xml:space="preserve"> Учитель, 2012. - 151 с. </w:t>
      </w:r>
    </w:p>
    <w:p w:rsidR="00BE5AC1" w:rsidRPr="00160FF7" w:rsidRDefault="00BE5AC1" w:rsidP="00BE5AC1">
      <w:pPr>
        <w:pStyle w:val="Default"/>
      </w:pPr>
      <w:r w:rsidRPr="00160FF7">
        <w:t xml:space="preserve">15. </w:t>
      </w:r>
      <w:r w:rsidRPr="00160FF7">
        <w:rPr>
          <w:b/>
          <w:i/>
          <w:iCs/>
        </w:rPr>
        <w:t xml:space="preserve">Развивающие </w:t>
      </w:r>
      <w:r w:rsidRPr="00160FF7">
        <w:rPr>
          <w:b/>
          <w:i/>
        </w:rPr>
        <w:t>игры</w:t>
      </w:r>
      <w:r w:rsidRPr="00160FF7">
        <w:t xml:space="preserve"> для детей 2-7 лет / авт.-сост. Е. Н. </w:t>
      </w:r>
      <w:proofErr w:type="spellStart"/>
      <w:r w:rsidRPr="00160FF7">
        <w:t>Михина</w:t>
      </w:r>
      <w:proofErr w:type="spellEnd"/>
      <w:r w:rsidRPr="00160FF7">
        <w:t>. - Волгоград</w:t>
      </w:r>
      <w:r w:rsidR="00B732B1" w:rsidRPr="00160FF7">
        <w:t>:</w:t>
      </w:r>
      <w:r w:rsidRPr="00160FF7">
        <w:t xml:space="preserve"> Учитель, 2012. - 153 с, </w:t>
      </w:r>
    </w:p>
    <w:p w:rsidR="00BE5AC1" w:rsidRPr="00160FF7" w:rsidRDefault="00BE5AC1" w:rsidP="00BE5AC1">
      <w:pPr>
        <w:pStyle w:val="Default"/>
      </w:pPr>
      <w:r w:rsidRPr="00160FF7">
        <w:t xml:space="preserve">16. </w:t>
      </w:r>
      <w:r w:rsidRPr="00160FF7">
        <w:rPr>
          <w:b/>
          <w:i/>
          <w:iCs/>
        </w:rPr>
        <w:t>Система</w:t>
      </w:r>
      <w:r w:rsidRPr="00160FF7">
        <w:rPr>
          <w:i/>
          <w:iCs/>
        </w:rPr>
        <w:t xml:space="preserve"> </w:t>
      </w:r>
      <w:r w:rsidRPr="00160FF7">
        <w:t>музыкально-оздоровительной работы в дет</w:t>
      </w:r>
      <w:r w:rsidR="00B732B1" w:rsidRPr="00160FF7">
        <w:t>ском саду: занятия, игры, упраж</w:t>
      </w:r>
      <w:r w:rsidR="003B0EB7" w:rsidRPr="00160FF7">
        <w:t>н</w:t>
      </w:r>
      <w:r w:rsidR="003B0EB7" w:rsidRPr="00160FF7">
        <w:t>е</w:t>
      </w:r>
      <w:r w:rsidR="003B0EB7" w:rsidRPr="00160FF7">
        <w:t>ния / авт.-</w:t>
      </w:r>
      <w:proofErr w:type="spellStart"/>
      <w:r w:rsidR="003B0EB7" w:rsidRPr="00160FF7">
        <w:t>сост.О.Н</w:t>
      </w:r>
      <w:proofErr w:type="spellEnd"/>
      <w:r w:rsidRPr="00160FF7">
        <w:t xml:space="preserve"> </w:t>
      </w:r>
      <w:proofErr w:type="spellStart"/>
      <w:r w:rsidRPr="00160FF7">
        <w:t>Арсеневская</w:t>
      </w:r>
      <w:proofErr w:type="spellEnd"/>
      <w:r w:rsidRPr="00160FF7">
        <w:t>. - Волгоград</w:t>
      </w:r>
      <w:r w:rsidR="00B732B1" w:rsidRPr="00160FF7">
        <w:t>:</w:t>
      </w:r>
      <w:r w:rsidR="003B0EB7" w:rsidRPr="00160FF7">
        <w:t xml:space="preserve"> Учитель, 2012.-204 </w:t>
      </w:r>
      <w:proofErr w:type="gramStart"/>
      <w:r w:rsidR="003B0EB7" w:rsidRPr="00160FF7">
        <w:t>с</w:t>
      </w:r>
      <w:proofErr w:type="gramEnd"/>
    </w:p>
    <w:p w:rsidR="00BE5AC1" w:rsidRPr="00160FF7" w:rsidRDefault="00BE5AC1" w:rsidP="00BE5AC1">
      <w:pPr>
        <w:pStyle w:val="Default"/>
      </w:pPr>
      <w:r w:rsidRPr="00160FF7">
        <w:t xml:space="preserve">17. </w:t>
      </w:r>
      <w:r w:rsidRPr="00160FF7">
        <w:rPr>
          <w:b/>
          <w:i/>
        </w:rPr>
        <w:t>Социально</w:t>
      </w:r>
      <w:r w:rsidRPr="00160FF7">
        <w:t>-эмоциональное развитие детей 3-7 лет</w:t>
      </w:r>
      <w:r w:rsidR="00B732B1" w:rsidRPr="00160FF7">
        <w:t>:</w:t>
      </w:r>
      <w:r w:rsidRPr="00160FF7">
        <w:t xml:space="preserve"> со</w:t>
      </w:r>
      <w:r w:rsidR="00B732B1" w:rsidRPr="00160FF7">
        <w:t>вместная деятельность, развива</w:t>
      </w:r>
      <w:r w:rsidR="00B732B1" w:rsidRPr="00160FF7">
        <w:t>ю</w:t>
      </w:r>
      <w:r w:rsidRPr="00160FF7">
        <w:t>щие занятия / авт.-сост. Т. Д. Пашкевич. - Волгоград</w:t>
      </w:r>
      <w:r w:rsidR="003B0EB7" w:rsidRPr="00160FF7">
        <w:t>:</w:t>
      </w:r>
      <w:r w:rsidRPr="00160FF7">
        <w:t xml:space="preserve"> Учитель, 2012.-123 с. </w:t>
      </w:r>
    </w:p>
    <w:p w:rsidR="00B732B1" w:rsidRPr="00160FF7" w:rsidRDefault="00BE5AC1" w:rsidP="00BE5AC1">
      <w:pPr>
        <w:pStyle w:val="Default"/>
      </w:pPr>
      <w:r w:rsidRPr="00160FF7">
        <w:t xml:space="preserve">18. </w:t>
      </w:r>
      <w:r w:rsidRPr="00160FF7">
        <w:rPr>
          <w:b/>
          <w:i/>
          <w:iCs/>
        </w:rPr>
        <w:t>Спортивны</w:t>
      </w:r>
      <w:r w:rsidRPr="00160FF7">
        <w:rPr>
          <w:i/>
          <w:iCs/>
        </w:rPr>
        <w:t xml:space="preserve">е </w:t>
      </w:r>
      <w:r w:rsidRPr="00160FF7">
        <w:t>занятия на открытом воздухе для детей 3-7 л</w:t>
      </w:r>
      <w:r w:rsidR="00B732B1" w:rsidRPr="00160FF7">
        <w:t>ет / авт.-сост.</w:t>
      </w:r>
    </w:p>
    <w:p w:rsidR="00BE5AC1" w:rsidRPr="00160FF7" w:rsidRDefault="00B732B1" w:rsidP="00BE5AC1">
      <w:pPr>
        <w:pStyle w:val="Default"/>
      </w:pPr>
      <w:r w:rsidRPr="00160FF7">
        <w:t>Е. И. Подоль</w:t>
      </w:r>
      <w:r w:rsidR="00BE5AC1" w:rsidRPr="00160FF7">
        <w:t>ская. - Изд. 2-е. - Волгоград</w:t>
      </w:r>
      <w:r w:rsidRPr="00160FF7">
        <w:t>:</w:t>
      </w:r>
      <w:r w:rsidR="00BE5AC1" w:rsidRPr="00160FF7">
        <w:t xml:space="preserve"> Учитель, 2013. - 183 с, </w:t>
      </w:r>
    </w:p>
    <w:p w:rsidR="00BE5AC1" w:rsidRPr="00160FF7" w:rsidRDefault="00BE5AC1" w:rsidP="00BE5AC1">
      <w:pPr>
        <w:pStyle w:val="Default"/>
      </w:pPr>
      <w:r w:rsidRPr="00160FF7">
        <w:rPr>
          <w:i/>
          <w:iCs/>
        </w:rPr>
        <w:t xml:space="preserve">19. </w:t>
      </w:r>
      <w:r w:rsidRPr="00160FF7">
        <w:rPr>
          <w:b/>
          <w:i/>
          <w:iCs/>
        </w:rPr>
        <w:t>Сценари</w:t>
      </w:r>
      <w:r w:rsidRPr="00160FF7">
        <w:rPr>
          <w:i/>
          <w:iCs/>
        </w:rPr>
        <w:t xml:space="preserve">и </w:t>
      </w:r>
      <w:r w:rsidRPr="00160FF7">
        <w:t>спортивных праздников и мероприятий для детей 3~7 лет / авт.-сост. Е. И. П</w:t>
      </w:r>
      <w:r w:rsidRPr="00160FF7">
        <w:t>о</w:t>
      </w:r>
      <w:r w:rsidRPr="00160FF7">
        <w:t>дольская. - Волго</w:t>
      </w:r>
      <w:r w:rsidR="00B732B1" w:rsidRPr="00160FF7">
        <w:t>гр</w:t>
      </w:r>
      <w:r w:rsidRPr="00160FF7">
        <w:t>ад</w:t>
      </w:r>
      <w:r w:rsidR="00B732B1" w:rsidRPr="00160FF7">
        <w:t>:</w:t>
      </w:r>
      <w:r w:rsidRPr="00160FF7">
        <w:t xml:space="preserve"> Учитель, 2009. - 174 с, </w:t>
      </w:r>
    </w:p>
    <w:p w:rsidR="00BE5AC1" w:rsidRPr="00160FF7" w:rsidRDefault="00BE5AC1" w:rsidP="00BE5AC1">
      <w:pPr>
        <w:pStyle w:val="Default"/>
      </w:pPr>
      <w:r w:rsidRPr="00160FF7">
        <w:t xml:space="preserve">20. </w:t>
      </w:r>
      <w:r w:rsidRPr="00160FF7">
        <w:rPr>
          <w:i/>
          <w:iCs/>
        </w:rPr>
        <w:t xml:space="preserve">Физическое </w:t>
      </w:r>
      <w:r w:rsidRPr="00160FF7">
        <w:t>развитие детей 2-7 лет</w:t>
      </w:r>
      <w:r w:rsidR="00B732B1" w:rsidRPr="00160FF7">
        <w:t>:</w:t>
      </w:r>
      <w:r w:rsidRPr="00160FF7">
        <w:t xml:space="preserve"> сюжетно-ролевые за</w:t>
      </w:r>
      <w:r w:rsidR="00CB7F37" w:rsidRPr="00160FF7">
        <w:t>нятия / авт.-сост. Е. И. Подол</w:t>
      </w:r>
      <w:r w:rsidR="00CB7F37" w:rsidRPr="00160FF7">
        <w:t>ь</w:t>
      </w:r>
      <w:r w:rsidRPr="00160FF7">
        <w:t>ская. - Волгоград</w:t>
      </w:r>
      <w:r w:rsidR="00B732B1" w:rsidRPr="00160FF7">
        <w:t>:</w:t>
      </w:r>
      <w:r w:rsidRPr="00160FF7">
        <w:t xml:space="preserve"> Учитель, 2012. - 229 с. </w:t>
      </w:r>
    </w:p>
    <w:p w:rsidR="00BE5AC1" w:rsidRPr="00160FF7" w:rsidRDefault="00BE5AC1" w:rsidP="00BE5AC1">
      <w:pPr>
        <w:pStyle w:val="Default"/>
      </w:pPr>
      <w:r w:rsidRPr="00160FF7">
        <w:t xml:space="preserve">21. </w:t>
      </w:r>
      <w:r w:rsidRPr="00160FF7">
        <w:rPr>
          <w:b/>
          <w:i/>
          <w:iCs/>
        </w:rPr>
        <w:t>Формирование</w:t>
      </w:r>
      <w:r w:rsidRPr="00160FF7">
        <w:rPr>
          <w:i/>
          <w:iCs/>
        </w:rPr>
        <w:t xml:space="preserve"> </w:t>
      </w:r>
      <w:r w:rsidRPr="00160FF7">
        <w:t>коммуникативных навыков у детей 3-</w:t>
      </w:r>
      <w:r w:rsidR="00B732B1" w:rsidRPr="00160FF7">
        <w:t>7 лет</w:t>
      </w:r>
      <w:r w:rsidR="003B0EB7" w:rsidRPr="00160FF7">
        <w:t>:</w:t>
      </w:r>
      <w:r w:rsidR="00B732B1" w:rsidRPr="00160FF7">
        <w:t xml:space="preserve"> модели комплексных заня</w:t>
      </w:r>
      <w:r w:rsidRPr="00160FF7">
        <w:t xml:space="preserve">тий / авт.-сост. Ю. В. </w:t>
      </w:r>
      <w:proofErr w:type="spellStart"/>
      <w:r w:rsidRPr="00160FF7">
        <w:t>Полякевич</w:t>
      </w:r>
      <w:proofErr w:type="spellEnd"/>
      <w:r w:rsidRPr="00160FF7">
        <w:t>, Г. Н. Осинина. - Волгоград</w:t>
      </w:r>
      <w:r w:rsidR="00B732B1" w:rsidRPr="00160FF7">
        <w:t>:</w:t>
      </w:r>
      <w:r w:rsidRPr="00160FF7">
        <w:t xml:space="preserve"> Учитель, 2013. - 1</w:t>
      </w:r>
      <w:r w:rsidRPr="00160FF7">
        <w:rPr>
          <w:i/>
          <w:iCs/>
        </w:rPr>
        <w:t xml:space="preserve">59 </w:t>
      </w:r>
      <w:r w:rsidRPr="00160FF7">
        <w:t xml:space="preserve">с. </w:t>
      </w:r>
    </w:p>
    <w:p w:rsidR="00B732B1" w:rsidRPr="00160FF7" w:rsidRDefault="00BE5AC1" w:rsidP="00BE5AC1">
      <w:pPr>
        <w:pStyle w:val="Default"/>
        <w:rPr>
          <w:color w:val="auto"/>
        </w:rPr>
      </w:pPr>
      <w:r w:rsidRPr="00160FF7">
        <w:rPr>
          <w:i/>
          <w:iCs/>
        </w:rPr>
        <w:t xml:space="preserve">22. </w:t>
      </w:r>
      <w:r w:rsidRPr="00160FF7">
        <w:rPr>
          <w:b/>
          <w:i/>
          <w:iCs/>
        </w:rPr>
        <w:t>Формирование</w:t>
      </w:r>
      <w:r w:rsidRPr="00160FF7">
        <w:rPr>
          <w:i/>
          <w:iCs/>
        </w:rPr>
        <w:t xml:space="preserve"> </w:t>
      </w:r>
      <w:r w:rsidRPr="00160FF7">
        <w:t>культуры безопасного поведения у детей 3-7 лет</w:t>
      </w:r>
      <w:r w:rsidR="00B732B1" w:rsidRPr="00160FF7">
        <w:t>:</w:t>
      </w:r>
      <w:r w:rsidRPr="00160FF7">
        <w:t xml:space="preserve"> «Азбука безопасно</w:t>
      </w:r>
      <w:r w:rsidRPr="00160FF7">
        <w:rPr>
          <w:color w:val="auto"/>
        </w:rPr>
        <w:t>сти», конспекты занятий</w:t>
      </w:r>
      <w:r w:rsidR="00B732B1" w:rsidRPr="00160FF7">
        <w:rPr>
          <w:color w:val="auto"/>
        </w:rPr>
        <w:t xml:space="preserve">, игры / авт.-сост. Н. В. </w:t>
      </w:r>
      <w:proofErr w:type="spellStart"/>
      <w:r w:rsidR="00B732B1" w:rsidRPr="00160FF7">
        <w:rPr>
          <w:color w:val="auto"/>
        </w:rPr>
        <w:t>Коло</w:t>
      </w:r>
      <w:r w:rsidRPr="00160FF7">
        <w:rPr>
          <w:color w:val="auto"/>
        </w:rPr>
        <w:t>меец</w:t>
      </w:r>
      <w:proofErr w:type="spellEnd"/>
      <w:r w:rsidRPr="00160FF7">
        <w:rPr>
          <w:color w:val="auto"/>
        </w:rPr>
        <w:t xml:space="preserve">. </w:t>
      </w:r>
    </w:p>
    <w:p w:rsidR="00BE5AC1" w:rsidRPr="00160FF7" w:rsidRDefault="00BE5AC1" w:rsidP="00BE5AC1">
      <w:pPr>
        <w:pStyle w:val="Default"/>
      </w:pPr>
      <w:r w:rsidRPr="00160FF7">
        <w:rPr>
          <w:color w:val="auto"/>
        </w:rPr>
        <w:t xml:space="preserve">- </w:t>
      </w:r>
      <w:r w:rsidR="00B732B1" w:rsidRPr="00160FF7">
        <w:t>Волгоград</w:t>
      </w:r>
      <w:r w:rsidRPr="00160FF7">
        <w:rPr>
          <w:color w:val="auto"/>
        </w:rPr>
        <w:t xml:space="preserve"> Учитель, 2013. - 168 с. </w:t>
      </w:r>
    </w:p>
    <w:p w:rsidR="00BE5AC1" w:rsidRPr="00160FF7" w:rsidRDefault="00B732B1" w:rsidP="00BE5AC1">
      <w:pPr>
        <w:pStyle w:val="Default"/>
      </w:pPr>
      <w:r w:rsidRPr="00160FF7">
        <w:rPr>
          <w:b/>
          <w:i/>
          <w:iCs/>
          <w:color w:val="auto"/>
        </w:rPr>
        <w:t xml:space="preserve">23. </w:t>
      </w:r>
      <w:r w:rsidR="00BE5AC1" w:rsidRPr="00160FF7">
        <w:rPr>
          <w:b/>
          <w:i/>
          <w:iCs/>
          <w:color w:val="auto"/>
        </w:rPr>
        <w:t>Экспериментальная</w:t>
      </w:r>
      <w:r w:rsidR="00BE5AC1" w:rsidRPr="00160FF7">
        <w:rPr>
          <w:i/>
          <w:iCs/>
          <w:color w:val="auto"/>
        </w:rPr>
        <w:t xml:space="preserve"> </w:t>
      </w:r>
      <w:r w:rsidR="00BE5AC1" w:rsidRPr="00160FF7">
        <w:rPr>
          <w:color w:val="auto"/>
        </w:rPr>
        <w:t xml:space="preserve">деятельность детей 4-6 лет: из опыта работы / авт.-сост. Л. Н. </w:t>
      </w:r>
      <w:proofErr w:type="spellStart"/>
      <w:r w:rsidR="00BE5AC1" w:rsidRPr="00160FF7">
        <w:rPr>
          <w:color w:val="auto"/>
        </w:rPr>
        <w:t>Ме</w:t>
      </w:r>
      <w:r w:rsidR="00BE5AC1" w:rsidRPr="00160FF7">
        <w:rPr>
          <w:color w:val="auto"/>
        </w:rPr>
        <w:t>н</w:t>
      </w:r>
      <w:r w:rsidR="00BE5AC1" w:rsidRPr="00160FF7">
        <w:rPr>
          <w:color w:val="auto"/>
        </w:rPr>
        <w:t>щикова</w:t>
      </w:r>
      <w:proofErr w:type="spellEnd"/>
      <w:r w:rsidR="00BE5AC1" w:rsidRPr="00160FF7">
        <w:rPr>
          <w:color w:val="auto"/>
        </w:rPr>
        <w:t xml:space="preserve">. — </w:t>
      </w:r>
      <w:r w:rsidRPr="00160FF7">
        <w:t>Волгоград</w:t>
      </w:r>
      <w:r w:rsidR="00BE5AC1" w:rsidRPr="00160FF7">
        <w:rPr>
          <w:color w:val="auto"/>
        </w:rPr>
        <w:t>: Учитель, 2009. - 130 с.</w:t>
      </w:r>
    </w:p>
    <w:p w:rsidR="00F07770" w:rsidRPr="00160FF7" w:rsidRDefault="00F07770" w:rsidP="00F07770">
      <w:pPr>
        <w:pStyle w:val="Default"/>
      </w:pPr>
    </w:p>
    <w:p w:rsidR="00BE5AC1" w:rsidRPr="00160FF7" w:rsidRDefault="00C6336D" w:rsidP="00BE5AC1">
      <w:pPr>
        <w:pStyle w:val="Default"/>
        <w:rPr>
          <w:color w:val="0070C0"/>
        </w:rPr>
      </w:pPr>
      <w:r w:rsidRPr="00160FF7">
        <w:rPr>
          <w:b/>
          <w:bCs/>
          <w:color w:val="0070C0"/>
        </w:rPr>
        <w:t>10.</w:t>
      </w:r>
      <w:r w:rsidR="003B0EB7" w:rsidRPr="00160FF7">
        <w:rPr>
          <w:b/>
          <w:bCs/>
          <w:color w:val="0070C0"/>
        </w:rPr>
        <w:t xml:space="preserve"> </w:t>
      </w:r>
      <w:r w:rsidR="00BE5AC1" w:rsidRPr="00160FF7">
        <w:rPr>
          <w:b/>
          <w:bCs/>
          <w:color w:val="0070C0"/>
        </w:rPr>
        <w:t xml:space="preserve"> ОСОБЕННОСТИ ОБРАЗОВАТЕЛЬНОГО ПРОЦЕССА </w:t>
      </w:r>
    </w:p>
    <w:p w:rsidR="00C6336D" w:rsidRPr="00160FF7" w:rsidRDefault="00BE5AC1" w:rsidP="00BE5AC1">
      <w:pPr>
        <w:pStyle w:val="Default"/>
        <w:rPr>
          <w:b/>
          <w:bCs/>
          <w:color w:val="0070C0"/>
        </w:rPr>
      </w:pPr>
      <w:r w:rsidRPr="00160FF7">
        <w:rPr>
          <w:b/>
          <w:bCs/>
          <w:color w:val="0070C0"/>
        </w:rPr>
        <w:t>В РАЗНОВОЗРАСТНОЙ ГРУППЕ</w:t>
      </w:r>
      <w:r w:rsidR="00C6336D" w:rsidRPr="00160FF7">
        <w:rPr>
          <w:b/>
          <w:bCs/>
          <w:color w:val="0070C0"/>
        </w:rPr>
        <w:t>.</w:t>
      </w:r>
    </w:p>
    <w:p w:rsidR="00BE5AC1" w:rsidRPr="00160FF7" w:rsidRDefault="00BE5AC1" w:rsidP="00BE5AC1">
      <w:pPr>
        <w:pStyle w:val="Default"/>
        <w:rPr>
          <w:color w:val="0070C0"/>
        </w:rPr>
      </w:pPr>
      <w:r w:rsidRPr="00160FF7">
        <w:rPr>
          <w:b/>
          <w:bCs/>
          <w:color w:val="0070C0"/>
        </w:rPr>
        <w:t xml:space="preserve"> </w:t>
      </w:r>
    </w:p>
    <w:p w:rsidR="00BE5AC1" w:rsidRPr="00160FF7" w:rsidRDefault="00BE5AC1" w:rsidP="00BE5AC1">
      <w:pPr>
        <w:pStyle w:val="Default"/>
      </w:pPr>
      <w:r w:rsidRPr="00160FF7">
        <w:t>Особенности планирования образовательного процесса в разновозрастной группе связаны с отбором содержания, форм и методов, используемых в работе с детьми одновременно мла</w:t>
      </w:r>
      <w:r w:rsidRPr="00160FF7">
        <w:t>д</w:t>
      </w:r>
      <w:r w:rsidRPr="00160FF7">
        <w:t>шего, среднего и старшего дошкольного возраста. В данной рабочей программе предлагаю</w:t>
      </w:r>
      <w:r w:rsidRPr="00160FF7">
        <w:t>т</w:t>
      </w:r>
      <w:r w:rsidRPr="00160FF7">
        <w:t>ся варианты объединения детей общей тематикой образовательного процесса, с постепенным усложнением педагогических задач для детей разного возраста. В освоении темы участвуют дети младшего, среднего и старшего возраста, но характер их участия, педагогические цели определяются в соответствии с возрастными возможностями каждой подгруппы детей. Такое тематическое содержание, которое одинаково значимо для детей разных возрастных по</w:t>
      </w:r>
      <w:r w:rsidRPr="00160FF7">
        <w:t>д</w:t>
      </w:r>
      <w:r w:rsidRPr="00160FF7">
        <w:t>групп, в основу которого положена идея интеграции содержания всех образовательных обл</w:t>
      </w:r>
      <w:r w:rsidRPr="00160FF7">
        <w:t>а</w:t>
      </w:r>
      <w:r w:rsidRPr="00160FF7">
        <w:t>стей вокруг единой, общей темы, что соответствует принципу развивающего образования. При одинаковом содержании деятельности дети решают разные программные задачи и в</w:t>
      </w:r>
      <w:r w:rsidRPr="00160FF7">
        <w:t>ы</w:t>
      </w:r>
      <w:r w:rsidRPr="00160FF7">
        <w:t xml:space="preserve">полняют их на разном качественном уровне, соответствующем возрасту и индивидуальным особенностям детей. </w:t>
      </w:r>
    </w:p>
    <w:p w:rsidR="00CB7F37" w:rsidRPr="00160FF7" w:rsidRDefault="00BE5AC1" w:rsidP="003B0EB7">
      <w:pPr>
        <w:pStyle w:val="Default"/>
      </w:pPr>
      <w:r w:rsidRPr="00160FF7">
        <w:t>Планирование построено на адекватных возрасту формах работы с детьми, основной из к</w:t>
      </w:r>
      <w:r w:rsidRPr="00160FF7">
        <w:t>о</w:t>
      </w:r>
      <w:r w:rsidRPr="00160FF7">
        <w:t>торых и ведущим видом деятельности для них является игра, поэтому освоение содержания всех образовательных областей предусмотрено в игровой деятельности, а также в коммун</w:t>
      </w:r>
      <w:r w:rsidRPr="00160FF7">
        <w:t>и</w:t>
      </w:r>
      <w:r w:rsidRPr="00160FF7">
        <w:t>кативной, двигательной, музыкальной, трудовой, изобразительной, познавательно-исследовательской деятельности, восприятии художественной литературы и фольклора, ко</w:t>
      </w:r>
      <w:r w:rsidRPr="00160FF7">
        <w:t>н</w:t>
      </w:r>
      <w:r w:rsidRPr="00160FF7">
        <w:t xml:space="preserve">струировании. Предусмотрена такая организация образовательного процесса, чтобы каждый ребёнок мог проявить свои качества, способности, предпочтения и получить удовольствие от </w:t>
      </w:r>
      <w:r w:rsidRPr="00160FF7">
        <w:lastRenderedPageBreak/>
        <w:t>совместной познавательной, творческой, игровой деятельности со сверстниками и детьми другого возраста.</w:t>
      </w:r>
    </w:p>
    <w:p w:rsidR="003B0EB7" w:rsidRPr="00160FF7" w:rsidRDefault="003B0EB7" w:rsidP="00876C88">
      <w:pPr>
        <w:pStyle w:val="Default"/>
        <w:jc w:val="center"/>
        <w:rPr>
          <w:b/>
          <w:bCs/>
          <w:color w:val="0070C0"/>
        </w:rPr>
      </w:pPr>
    </w:p>
    <w:p w:rsidR="00786D24" w:rsidRDefault="00876C88" w:rsidP="00786D24">
      <w:pPr>
        <w:pStyle w:val="Default"/>
        <w:jc w:val="center"/>
        <w:rPr>
          <w:b/>
          <w:bCs/>
          <w:color w:val="0070C0"/>
          <w:sz w:val="28"/>
        </w:rPr>
      </w:pPr>
      <w:r w:rsidRPr="00786D24">
        <w:rPr>
          <w:b/>
          <w:bCs/>
          <w:color w:val="0070C0"/>
          <w:sz w:val="28"/>
        </w:rPr>
        <w:t>1</w:t>
      </w:r>
      <w:r w:rsidR="00D66F7D" w:rsidRPr="00786D24">
        <w:rPr>
          <w:b/>
          <w:bCs/>
          <w:color w:val="0070C0"/>
          <w:sz w:val="28"/>
        </w:rPr>
        <w:t>1</w:t>
      </w:r>
      <w:r w:rsidRPr="00786D24">
        <w:rPr>
          <w:b/>
          <w:bCs/>
          <w:color w:val="0070C0"/>
          <w:sz w:val="28"/>
        </w:rPr>
        <w:t>. Комплексно – тематическое планирование воспитательно – образов</w:t>
      </w:r>
      <w:r w:rsidRPr="00786D24">
        <w:rPr>
          <w:b/>
          <w:bCs/>
          <w:color w:val="0070C0"/>
          <w:sz w:val="28"/>
        </w:rPr>
        <w:t>а</w:t>
      </w:r>
      <w:r w:rsidRPr="00786D24">
        <w:rPr>
          <w:b/>
          <w:bCs/>
          <w:color w:val="0070C0"/>
          <w:sz w:val="28"/>
        </w:rPr>
        <w:t>тельной работы с детьми в разновозрастной группе общеразвивающей</w:t>
      </w:r>
    </w:p>
    <w:p w:rsidR="00150C4A" w:rsidRPr="00786D24" w:rsidRDefault="00876C88" w:rsidP="00786D24">
      <w:pPr>
        <w:pStyle w:val="Default"/>
        <w:jc w:val="center"/>
        <w:rPr>
          <w:b/>
          <w:bCs/>
          <w:color w:val="0070C0"/>
          <w:sz w:val="28"/>
        </w:rPr>
      </w:pPr>
      <w:r w:rsidRPr="00786D24">
        <w:rPr>
          <w:b/>
          <w:bCs/>
          <w:color w:val="0070C0"/>
          <w:sz w:val="28"/>
        </w:rPr>
        <w:t>направленности по ФГОС ДО</w:t>
      </w:r>
      <w:r w:rsidR="00786D24">
        <w:rPr>
          <w:b/>
          <w:bCs/>
          <w:color w:val="0070C0"/>
          <w:sz w:val="28"/>
        </w:rPr>
        <w:t xml:space="preserve">   </w:t>
      </w:r>
      <w:r w:rsidR="00835FC8">
        <w:rPr>
          <w:b/>
          <w:bCs/>
          <w:color w:val="0070C0"/>
          <w:sz w:val="28"/>
        </w:rPr>
        <w:t>2017- 2018</w:t>
      </w:r>
      <w:r w:rsidRPr="00786D24">
        <w:rPr>
          <w:b/>
          <w:bCs/>
          <w:color w:val="0070C0"/>
          <w:sz w:val="28"/>
        </w:rPr>
        <w:t xml:space="preserve"> г.</w:t>
      </w:r>
    </w:p>
    <w:p w:rsidR="00CB7F37" w:rsidRPr="00160FF7" w:rsidRDefault="00CB7F37" w:rsidP="00CB7F37">
      <w:pPr>
        <w:pStyle w:val="Default"/>
        <w:rPr>
          <w:b/>
          <w:bCs/>
          <w:color w:val="0070C0"/>
        </w:rPr>
      </w:pPr>
    </w:p>
    <w:p w:rsidR="00CB7F37" w:rsidRPr="00160FF7" w:rsidRDefault="00CB7F37" w:rsidP="00CB7F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Воспитательно-образовательный проце</w:t>
      </w:r>
      <w:proofErr w:type="gramStart"/>
      <w:r w:rsidRPr="00160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 стр</w:t>
      </w:r>
      <w:proofErr w:type="gramEnd"/>
      <w:r w:rsidRPr="00160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оится с учетом </w:t>
      </w:r>
      <w:r w:rsidRPr="00160F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комплексно – темат</w:t>
      </w:r>
      <w:r w:rsidRPr="00160F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</w:t>
      </w:r>
      <w:r w:rsidRPr="00160F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ческого  планирования</w:t>
      </w:r>
      <w:r w:rsidRPr="00160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Повторяемость и усложнение тем идет с учетом содержания в ра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новозрастной группе на протяжении учебного года.</w:t>
      </w:r>
    </w:p>
    <w:p w:rsidR="00150C4A" w:rsidRPr="00160FF7" w:rsidRDefault="00150C4A" w:rsidP="00CB7F37">
      <w:pPr>
        <w:pStyle w:val="Default"/>
        <w:rPr>
          <w:b/>
          <w:bCs/>
          <w:color w:val="0070C0"/>
        </w:rPr>
      </w:pPr>
    </w:p>
    <w:tbl>
      <w:tblPr>
        <w:tblW w:w="10781" w:type="dxa"/>
        <w:tblInd w:w="-6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481"/>
        <w:gridCol w:w="4905"/>
        <w:gridCol w:w="4394"/>
      </w:tblGrid>
      <w:tr w:rsidR="00784837" w:rsidRPr="00160FF7" w:rsidTr="006D4C4E">
        <w:tc>
          <w:tcPr>
            <w:tcW w:w="10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4837" w:rsidRPr="00160FF7" w:rsidRDefault="00784837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СЕНТЯБРЬ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– дошколята, завтра – школьники.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835FC8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«День знаний»</w:t>
            </w:r>
          </w:p>
          <w:p w:rsidR="00150C4A" w:rsidRPr="00160FF7" w:rsidRDefault="0028403D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Осень. Осенние дары природы. Труд людей осенью.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0C4A" w:rsidRPr="00160FF7" w:rsidRDefault="00BC2889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Выставка: «Подарки осени с нашей грядки»</w:t>
            </w:r>
          </w:p>
          <w:p w:rsidR="00150C4A" w:rsidRPr="00160FF7" w:rsidRDefault="00BC2889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Развлечение «Хлебушек душистый, тёплый золотистый»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я? Что я знаю о себе? Я человек! Я гражд</w:t>
            </w: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нин! Мои права.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Выставк</w:t>
            </w:r>
            <w:r w:rsidR="00BC2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детского творчества</w:t>
            </w:r>
          </w:p>
          <w:p w:rsidR="00150C4A" w:rsidRPr="00160FF7" w:rsidRDefault="00150C4A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друзья – животные.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Выставка детского творчества: « Мой любимый друг»</w:t>
            </w:r>
          </w:p>
          <w:p w:rsidR="00150C4A" w:rsidRPr="00160FF7" w:rsidRDefault="0028403D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Коллективное панно: « У бабушки во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="0083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84837" w:rsidRPr="00160FF7" w:rsidTr="006D4C4E">
        <w:tc>
          <w:tcPr>
            <w:tcW w:w="10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4837" w:rsidRPr="00160FF7" w:rsidRDefault="00784837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ОКТЯБРЬ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дом. Мой город. Моё село.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Default="00BC2889" w:rsidP="00BC2889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1.Фотоколлаж «Наше село»                 </w:t>
            </w:r>
          </w:p>
          <w:p w:rsidR="00BC2889" w:rsidRPr="00BC2889" w:rsidRDefault="00BC2889" w:rsidP="00BC2889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2.Спортивный праздник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страна.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BC2889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Необъятная моя 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Симв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 нашей стра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ны.</w:t>
            </w:r>
          </w:p>
        </w:tc>
      </w:tr>
      <w:tr w:rsidR="00150C4A" w:rsidRPr="00160FF7" w:rsidTr="00B23BCA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C4A" w:rsidRPr="00160FF7" w:rsidRDefault="00150C4A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B23BC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взрослых. Профессии</w:t>
            </w:r>
            <w:r w:rsidRPr="00160F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9326DC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«Фестиваль профессий»</w:t>
            </w:r>
          </w:p>
          <w:p w:rsidR="00150C4A" w:rsidRDefault="00150C4A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Конкурс рисунков «Профессии моих родственников»</w:t>
            </w:r>
            <w:r w:rsidR="00B23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23BCA" w:rsidRPr="00160FF7" w:rsidRDefault="00B23BCA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3.Знакомство с профессиями ДОУ</w:t>
            </w:r>
          </w:p>
        </w:tc>
      </w:tr>
      <w:tr w:rsidR="00784837" w:rsidRPr="00160FF7" w:rsidTr="006D4C4E">
        <w:tc>
          <w:tcPr>
            <w:tcW w:w="10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4837" w:rsidRPr="00160FF7" w:rsidRDefault="00784837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НОЯБРЬ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Поздняя осень.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Утренник «Осенний вальс»</w:t>
            </w:r>
          </w:p>
          <w:p w:rsidR="00495448" w:rsidRPr="00160FF7" w:rsidRDefault="00150C4A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Театральное представление «Стрекоза </w:t>
            </w:r>
          </w:p>
          <w:p w:rsidR="00150C4A" w:rsidRPr="00160FF7" w:rsidRDefault="00150C4A" w:rsidP="0049544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муровей</w:t>
            </w:r>
            <w:proofErr w:type="spellEnd"/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50C4A" w:rsidRPr="00160FF7" w:rsidRDefault="009326DC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«День народного еди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семья.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B23BC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«За что я люблю свою семью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концер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но-развлекательная программа.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добрые дела (дружба, помощь, забота, вн</w:t>
            </w: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мание).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«Доброе дело говорится смело» вечер развлечений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  <w:r w:rsidR="00B23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натные растения</w:t>
            </w: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детском с</w:t>
            </w: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49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Вечер развлечений «День матери»</w:t>
            </w:r>
          </w:p>
          <w:p w:rsidR="00150C4A" w:rsidRPr="00160FF7" w:rsidRDefault="00150C4A" w:rsidP="0049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0C4A" w:rsidRPr="00160FF7" w:rsidTr="00784837">
        <w:tc>
          <w:tcPr>
            <w:tcW w:w="6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(детского развития и освоения образовательной программы).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784837" w:rsidRPr="00160FF7" w:rsidTr="006D4C4E">
        <w:tc>
          <w:tcPr>
            <w:tcW w:w="10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4837" w:rsidRPr="00160FF7" w:rsidRDefault="00784837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ДЕКАБРЬ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 пришла.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кормушек «Синичкин праздник»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Твоя безопасность.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9326DC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ОБЖ</w:t>
            </w:r>
          </w:p>
          <w:p w:rsidR="00150C4A" w:rsidRPr="00160FF7" w:rsidRDefault="00150C4A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Вечер развлечений «Безопасность и д</w:t>
            </w: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рога»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 и девочки.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pStyle w:val="Default"/>
            </w:pPr>
            <w:r w:rsidRPr="00160FF7">
              <w:t>1. «Мои любимые игрушки» - развлек</w:t>
            </w:r>
            <w:r w:rsidRPr="00160FF7">
              <w:t>а</w:t>
            </w:r>
            <w:r w:rsidRPr="00160FF7">
              <w:t xml:space="preserve">тельное мероприятие 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Утренник «Новый год»</w:t>
            </w:r>
          </w:p>
        </w:tc>
      </w:tr>
      <w:tr w:rsidR="00784837" w:rsidRPr="00160FF7" w:rsidTr="006D4C4E">
        <w:tc>
          <w:tcPr>
            <w:tcW w:w="10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4837" w:rsidRPr="00160FF7" w:rsidRDefault="00784837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ЯНВАРЬ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игры. Каникулы.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835FC8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Калейдоскоп национальных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народных игр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волшебники (неделя художественного тво</w:t>
            </w: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чества).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Конкурс по продуктивной деятельности «Зимние сказки»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Любопытные почемучки (неделя познания).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837" w:rsidRPr="00160FF7" w:rsidTr="006D4C4E">
        <w:tc>
          <w:tcPr>
            <w:tcW w:w="10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4837" w:rsidRPr="00160FF7" w:rsidRDefault="00784837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ФЕВРАЛЬ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- спортсмены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BC2889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83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«Олимпиада зимняя»</w:t>
            </w:r>
          </w:p>
          <w:p w:rsidR="00150C4A" w:rsidRPr="00160FF7" w:rsidRDefault="00BC2889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«Зимние виды спорта»</w:t>
            </w:r>
          </w:p>
          <w:p w:rsidR="00150C4A" w:rsidRPr="00160FF7" w:rsidRDefault="00150C4A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Вечер развлечений «Весёлые старты»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общения.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</w:t>
            </w:r>
            <w:r w:rsidR="00835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еатрализованные представления по прочитанным сказкам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Защитники Отечества.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Утренник «День защитника Отечества</w:t>
            </w:r>
          </w:p>
          <w:p w:rsidR="00150C4A" w:rsidRPr="00160FF7" w:rsidRDefault="00150C4A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Изготовление подарков папе.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Народное творчество, культура и традиции.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развлекательная програ</w:t>
            </w: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«Как на масленой неделе».</w:t>
            </w:r>
          </w:p>
        </w:tc>
      </w:tr>
      <w:tr w:rsidR="00784837" w:rsidRPr="00160FF7" w:rsidTr="006D4C4E">
        <w:tc>
          <w:tcPr>
            <w:tcW w:w="10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4837" w:rsidRPr="00160FF7" w:rsidRDefault="00784837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МАРТ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 день.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Утренник « 8 марта»</w:t>
            </w:r>
          </w:p>
          <w:p w:rsidR="00150C4A" w:rsidRPr="00160FF7" w:rsidRDefault="00150C4A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Изготовление подарков маме.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и культура.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BC2889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«Народные промыслы»</w:t>
            </w:r>
          </w:p>
          <w:p w:rsidR="00150C4A" w:rsidRPr="00160FF7" w:rsidRDefault="00BC2889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проведу тебя по картинной гал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великими художниками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50C4A" w:rsidRPr="00160FF7" w:rsidRDefault="009326DC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Театрализованные 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 – красна.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pStyle w:val="Default"/>
            </w:pPr>
            <w:r w:rsidRPr="00160FF7">
              <w:t xml:space="preserve">1. Конкурс рисунков «Весна красна» 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книги.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BC2889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Путешествия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сказкам Пушкина»</w:t>
            </w:r>
          </w:p>
          <w:p w:rsidR="00150C4A" w:rsidRPr="00160FF7" w:rsidRDefault="009326DC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«Сказки гуляют по свету»</w:t>
            </w:r>
          </w:p>
        </w:tc>
      </w:tr>
      <w:tr w:rsidR="00784837" w:rsidRPr="00160FF7" w:rsidTr="006D4C4E">
        <w:tc>
          <w:tcPr>
            <w:tcW w:w="10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4837" w:rsidRPr="00160FF7" w:rsidRDefault="00784837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АПРЕЛЬ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здоровья.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развлечений «День смеха»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Космические просторы.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BC2889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«1-й человек в космосе»</w:t>
            </w:r>
          </w:p>
          <w:p w:rsidR="00150C4A" w:rsidRPr="00160FF7" w:rsidRDefault="00150C4A" w:rsidP="0015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Коллективная продуктивная деятел</w:t>
            </w: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«Планеты вселенной»</w:t>
            </w: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Пернатые соседи и друзья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0C4A" w:rsidRPr="00160FF7" w:rsidTr="0078483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 и уважай ПДД.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BC2889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Знакомство с</w:t>
            </w:r>
            <w:r w:rsidR="00150C4A"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ПДД</w:t>
            </w:r>
          </w:p>
        </w:tc>
      </w:tr>
      <w:tr w:rsidR="00150C4A" w:rsidRPr="00160FF7" w:rsidTr="00784837">
        <w:tc>
          <w:tcPr>
            <w:tcW w:w="6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(детского развития и освоения образовательной программы)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784837" w:rsidRPr="00160FF7" w:rsidTr="006D4C4E">
        <w:tc>
          <w:tcPr>
            <w:tcW w:w="10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4837" w:rsidRPr="00160FF7" w:rsidRDefault="00784837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МАЙ</w:t>
            </w:r>
          </w:p>
        </w:tc>
      </w:tr>
      <w:tr w:rsidR="00150C4A" w:rsidRPr="00160FF7" w:rsidTr="00784837">
        <w:tc>
          <w:tcPr>
            <w:tcW w:w="14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Победы!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49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1.Утренник «Победой кончилась война»</w:t>
            </w:r>
          </w:p>
          <w:p w:rsidR="00150C4A" w:rsidRPr="00160FF7" w:rsidRDefault="00150C4A" w:rsidP="0049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Презентация «Дети в годы войны»</w:t>
            </w:r>
          </w:p>
        </w:tc>
      </w:tr>
      <w:tr w:rsidR="00150C4A" w:rsidRPr="00160FF7" w:rsidTr="00784837">
        <w:tc>
          <w:tcPr>
            <w:tcW w:w="14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и эксперименты.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Презентаций «Воздух»; « В гостях у капельки. На помощь водяному»</w:t>
            </w:r>
          </w:p>
        </w:tc>
      </w:tr>
      <w:tr w:rsidR="00150C4A" w:rsidRPr="00160FF7" w:rsidTr="00784837">
        <w:tc>
          <w:tcPr>
            <w:tcW w:w="14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экологической тропе.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3B0EB7" w:rsidP="00495448">
            <w:pPr>
              <w:pStyle w:val="Default"/>
            </w:pPr>
            <w:r w:rsidRPr="00160FF7">
              <w:t>1. «День Земли» - экологиче</w:t>
            </w:r>
            <w:r w:rsidR="00495448" w:rsidRPr="00160FF7">
              <w:t xml:space="preserve">ский досуг. </w:t>
            </w:r>
          </w:p>
        </w:tc>
      </w:tr>
      <w:tr w:rsidR="00150C4A" w:rsidRPr="00160FF7" w:rsidTr="00784837">
        <w:tc>
          <w:tcPr>
            <w:tcW w:w="14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вокруг нас.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49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Выпускной утренник</w:t>
            </w:r>
          </w:p>
          <w:p w:rsidR="00150C4A" w:rsidRPr="00160FF7" w:rsidRDefault="00150C4A" w:rsidP="0049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Презентация «Земля наш дом»</w:t>
            </w:r>
          </w:p>
        </w:tc>
      </w:tr>
      <w:tr w:rsidR="00150C4A" w:rsidRPr="00160FF7" w:rsidTr="00784837">
        <w:tc>
          <w:tcPr>
            <w:tcW w:w="14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летний период дошкольная группа работает в каникулярном режиме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C4A" w:rsidRPr="00160FF7" w:rsidRDefault="00150C4A" w:rsidP="00150C4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июня – 31 августа</w:t>
            </w:r>
          </w:p>
        </w:tc>
      </w:tr>
    </w:tbl>
    <w:p w:rsidR="00150C4A" w:rsidRPr="00160FF7" w:rsidRDefault="00150C4A" w:rsidP="00150C4A">
      <w:pPr>
        <w:pStyle w:val="Default"/>
        <w:rPr>
          <w:b/>
          <w:bCs/>
          <w:color w:val="0070C0"/>
        </w:rPr>
      </w:pPr>
    </w:p>
    <w:p w:rsidR="002C6D3E" w:rsidRPr="00160FF7" w:rsidRDefault="002C6D3E" w:rsidP="00D929E9">
      <w:pPr>
        <w:pStyle w:val="Default"/>
        <w:jc w:val="center"/>
        <w:rPr>
          <w:b/>
          <w:bCs/>
          <w:color w:val="0070C0"/>
        </w:rPr>
      </w:pPr>
    </w:p>
    <w:p w:rsidR="002C6D3E" w:rsidRPr="00160FF7" w:rsidRDefault="002C6D3E" w:rsidP="00D929E9">
      <w:pPr>
        <w:pStyle w:val="Default"/>
        <w:jc w:val="center"/>
        <w:rPr>
          <w:b/>
          <w:bCs/>
          <w:color w:val="0070C0"/>
        </w:rPr>
      </w:pPr>
    </w:p>
    <w:p w:rsidR="002C6D3E" w:rsidRPr="00160FF7" w:rsidRDefault="002C6D3E" w:rsidP="00D929E9">
      <w:pPr>
        <w:pStyle w:val="Default"/>
        <w:jc w:val="center"/>
        <w:rPr>
          <w:b/>
          <w:bCs/>
          <w:color w:val="0070C0"/>
        </w:rPr>
      </w:pPr>
    </w:p>
    <w:p w:rsidR="002C6D3E" w:rsidRPr="00160FF7" w:rsidRDefault="002C6D3E" w:rsidP="00D929E9">
      <w:pPr>
        <w:pStyle w:val="Default"/>
        <w:jc w:val="center"/>
        <w:rPr>
          <w:b/>
          <w:bCs/>
          <w:color w:val="0070C0"/>
        </w:rPr>
      </w:pPr>
    </w:p>
    <w:p w:rsidR="002C6D3E" w:rsidRPr="00160FF7" w:rsidRDefault="002C6D3E" w:rsidP="00D929E9">
      <w:pPr>
        <w:pStyle w:val="Default"/>
        <w:jc w:val="center"/>
        <w:rPr>
          <w:b/>
          <w:bCs/>
          <w:color w:val="0070C0"/>
        </w:rPr>
      </w:pPr>
    </w:p>
    <w:p w:rsidR="002C6D3E" w:rsidRPr="00160FF7" w:rsidRDefault="002C6D3E" w:rsidP="00D929E9">
      <w:pPr>
        <w:pStyle w:val="Default"/>
        <w:jc w:val="center"/>
        <w:rPr>
          <w:b/>
          <w:bCs/>
          <w:color w:val="0070C0"/>
        </w:rPr>
      </w:pPr>
    </w:p>
    <w:p w:rsidR="002C6D3E" w:rsidRPr="00160FF7" w:rsidRDefault="002C6D3E" w:rsidP="00D929E9">
      <w:pPr>
        <w:pStyle w:val="Default"/>
        <w:jc w:val="center"/>
        <w:rPr>
          <w:b/>
          <w:bCs/>
          <w:color w:val="0070C0"/>
        </w:rPr>
      </w:pPr>
    </w:p>
    <w:p w:rsidR="002C6D3E" w:rsidRPr="00160FF7" w:rsidRDefault="002C6D3E" w:rsidP="00D929E9">
      <w:pPr>
        <w:pStyle w:val="Default"/>
        <w:jc w:val="center"/>
        <w:rPr>
          <w:b/>
          <w:bCs/>
          <w:color w:val="0070C0"/>
        </w:rPr>
      </w:pPr>
    </w:p>
    <w:p w:rsidR="002C6D3E" w:rsidRPr="00160FF7" w:rsidRDefault="002C6D3E" w:rsidP="00D929E9">
      <w:pPr>
        <w:pStyle w:val="Default"/>
        <w:jc w:val="center"/>
        <w:rPr>
          <w:b/>
          <w:bCs/>
          <w:color w:val="0070C0"/>
        </w:rPr>
      </w:pPr>
    </w:p>
    <w:p w:rsidR="002C6D3E" w:rsidRPr="00160FF7" w:rsidRDefault="002C6D3E" w:rsidP="00D929E9">
      <w:pPr>
        <w:pStyle w:val="Default"/>
        <w:jc w:val="center"/>
        <w:rPr>
          <w:b/>
          <w:bCs/>
          <w:color w:val="0070C0"/>
        </w:rPr>
      </w:pPr>
    </w:p>
    <w:p w:rsidR="002C6D3E" w:rsidRPr="00160FF7" w:rsidRDefault="002C6D3E" w:rsidP="00D929E9">
      <w:pPr>
        <w:pStyle w:val="Default"/>
        <w:jc w:val="center"/>
        <w:rPr>
          <w:b/>
          <w:bCs/>
          <w:color w:val="0070C0"/>
        </w:rPr>
      </w:pPr>
    </w:p>
    <w:p w:rsidR="002C6D3E" w:rsidRPr="00160FF7" w:rsidRDefault="002C6D3E" w:rsidP="00D929E9">
      <w:pPr>
        <w:pStyle w:val="Default"/>
        <w:jc w:val="center"/>
        <w:rPr>
          <w:b/>
          <w:bCs/>
          <w:color w:val="0070C0"/>
        </w:rPr>
      </w:pPr>
    </w:p>
    <w:p w:rsidR="002C6D3E" w:rsidRPr="00160FF7" w:rsidRDefault="002C6D3E" w:rsidP="00D929E9">
      <w:pPr>
        <w:pStyle w:val="Default"/>
        <w:jc w:val="center"/>
        <w:rPr>
          <w:b/>
          <w:bCs/>
          <w:color w:val="0070C0"/>
        </w:rPr>
      </w:pPr>
    </w:p>
    <w:p w:rsidR="00D929E9" w:rsidRPr="00160FF7" w:rsidRDefault="00D929E9" w:rsidP="00D929E9">
      <w:pPr>
        <w:pStyle w:val="Default"/>
        <w:jc w:val="center"/>
        <w:rPr>
          <w:b/>
          <w:bCs/>
          <w:iCs/>
          <w:color w:val="0070C0"/>
        </w:rPr>
      </w:pPr>
      <w:r w:rsidRPr="00160FF7">
        <w:rPr>
          <w:b/>
          <w:bCs/>
          <w:color w:val="0070C0"/>
        </w:rPr>
        <w:t>1</w:t>
      </w:r>
      <w:r w:rsidR="00D66F7D" w:rsidRPr="00160FF7">
        <w:rPr>
          <w:b/>
          <w:bCs/>
          <w:color w:val="0070C0"/>
        </w:rPr>
        <w:t>2</w:t>
      </w:r>
      <w:r w:rsidRPr="00160FF7">
        <w:rPr>
          <w:b/>
          <w:bCs/>
          <w:color w:val="0070C0"/>
        </w:rPr>
        <w:t xml:space="preserve">. </w:t>
      </w:r>
      <w:r w:rsidRPr="00160FF7">
        <w:rPr>
          <w:b/>
          <w:bCs/>
          <w:iCs/>
          <w:color w:val="0070C0"/>
        </w:rPr>
        <w:t>Планирование организованной образовательной деятельности (ООД) дошкольной разновозрастной группы 2016 -2017 г.</w:t>
      </w:r>
    </w:p>
    <w:p w:rsidR="00D66F7D" w:rsidRPr="00160FF7" w:rsidRDefault="00D66F7D" w:rsidP="00D929E9">
      <w:pPr>
        <w:pStyle w:val="Default"/>
        <w:jc w:val="center"/>
        <w:rPr>
          <w:b/>
          <w:bCs/>
          <w:iCs/>
          <w:color w:val="0070C0"/>
        </w:rPr>
      </w:pPr>
    </w:p>
    <w:p w:rsidR="002C6D3E" w:rsidRPr="00160FF7" w:rsidRDefault="002C6D3E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2C6D3E" w:rsidRPr="00160FF7" w:rsidRDefault="002C6D3E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2C6D3E" w:rsidRPr="00160FF7" w:rsidRDefault="002C6D3E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2C6D3E" w:rsidRPr="00160FF7" w:rsidRDefault="002C6D3E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2C6D3E" w:rsidRPr="00160FF7" w:rsidRDefault="002C6D3E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2C6D3E" w:rsidRPr="00160FF7" w:rsidRDefault="002C6D3E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2C6D3E" w:rsidRPr="00160FF7" w:rsidRDefault="002C6D3E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2C6D3E" w:rsidRPr="00160FF7" w:rsidRDefault="002C6D3E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2C6D3E" w:rsidRPr="00160FF7" w:rsidRDefault="002C6D3E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2C6D3E" w:rsidRPr="00160FF7" w:rsidRDefault="002C6D3E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2C6D3E" w:rsidRPr="00160FF7" w:rsidRDefault="002C6D3E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2C6D3E" w:rsidRPr="00160FF7" w:rsidRDefault="002C6D3E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2C6D3E" w:rsidRPr="00160FF7" w:rsidRDefault="002C6D3E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2C6D3E" w:rsidRPr="00160FF7" w:rsidRDefault="002C6D3E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2C6D3E" w:rsidRPr="00160FF7" w:rsidRDefault="002C6D3E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2C6D3E" w:rsidRDefault="00AA2BAA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786D24" w:rsidRDefault="00786D24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9326DC" w:rsidRDefault="009326DC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9326DC" w:rsidRDefault="009326DC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9326DC" w:rsidRDefault="009326DC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9326DC" w:rsidRDefault="009326DC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9326DC" w:rsidRDefault="009326DC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9326DC" w:rsidRDefault="009326DC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9326DC" w:rsidRDefault="009326DC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9326DC" w:rsidRPr="00160FF7" w:rsidRDefault="009326DC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2C6D3E" w:rsidRPr="00160FF7" w:rsidRDefault="002C6D3E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D66F7D" w:rsidRPr="00786D24" w:rsidRDefault="00D66F7D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4"/>
          <w:lang w:eastAsia="ru-RU"/>
        </w:rPr>
      </w:pPr>
      <w:r w:rsidRPr="00786D24">
        <w:rPr>
          <w:rFonts w:ascii="Times New Roman" w:eastAsiaTheme="minorEastAsia" w:hAnsi="Times New Roman" w:cs="Times New Roman"/>
          <w:b/>
          <w:color w:val="0070C0"/>
          <w:sz w:val="28"/>
          <w:szCs w:val="24"/>
          <w:lang w:eastAsia="ru-RU"/>
        </w:rPr>
        <w:t xml:space="preserve">13. </w:t>
      </w:r>
      <w:r w:rsidR="00856C1A" w:rsidRPr="00786D24">
        <w:rPr>
          <w:rFonts w:ascii="Times New Roman" w:eastAsiaTheme="minorEastAsia" w:hAnsi="Times New Roman" w:cs="Times New Roman"/>
          <w:b/>
          <w:color w:val="0070C0"/>
          <w:sz w:val="28"/>
          <w:szCs w:val="24"/>
          <w:lang w:eastAsia="ru-RU"/>
        </w:rPr>
        <w:t>Ежедневная организация жизни и деятельности детей</w:t>
      </w:r>
      <w:r w:rsidRPr="00786D24">
        <w:rPr>
          <w:rFonts w:ascii="Times New Roman" w:eastAsiaTheme="minorEastAsia" w:hAnsi="Times New Roman" w:cs="Times New Roman"/>
          <w:b/>
          <w:color w:val="0070C0"/>
          <w:sz w:val="28"/>
          <w:szCs w:val="24"/>
          <w:lang w:eastAsia="ru-RU"/>
        </w:rPr>
        <w:t>.</w:t>
      </w:r>
    </w:p>
    <w:p w:rsidR="002C6D3E" w:rsidRPr="00160FF7" w:rsidRDefault="002C6D3E" w:rsidP="00856C1A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856C1A" w:rsidRPr="00160FF7" w:rsidRDefault="00856C1A" w:rsidP="00D66F7D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Гармоническому физическому и психическому развитию ребенка дошкольного во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раста способствует правильно организованный режим дня. </w:t>
      </w:r>
    </w:p>
    <w:p w:rsidR="00856C1A" w:rsidRPr="00160FF7" w:rsidRDefault="00856C1A" w:rsidP="00D66F7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Режим в ДОУ предусматривает разнообразную деятельность в течение дня в соотве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ствии с их возрастом, состоянием здоровья, а так же их интересами и потребностями.</w:t>
      </w:r>
    </w:p>
    <w:p w:rsidR="00856C1A" w:rsidRPr="00160FF7" w:rsidRDefault="00856C1A" w:rsidP="00D66F7D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Режим дня при сохранении общей продолжительности основных компонентов (бод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ствования, сна, прогулки) предусматривает гибкость в проведении режимных моментов. Он не мешает введению разнообразной деятельности в течение дня, а так же организации этих видов деятельности через фронтальную, групповую, и индивидуальную работу.</w:t>
      </w:r>
    </w:p>
    <w:p w:rsidR="00856C1A" w:rsidRPr="00160FF7" w:rsidRDefault="00856C1A" w:rsidP="00D66F7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Организация жизни детей ДОУ опирается на определенный суточный режим, который представляет собой рациональное чередование сна и бодрствования   в соответствии с ф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зиологическими обоснованиями.</w:t>
      </w:r>
    </w:p>
    <w:p w:rsidR="00856C1A" w:rsidRPr="00160FF7" w:rsidRDefault="00856C1A" w:rsidP="00D66F7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При организации режима учтены  рекомендации СанПиН, видовая принадлежность детского сада, климатические особенности. Последовательность и длительность проведения режимных процессов в течение дня представлена в двух вариантах для каждого возраста (в теплый, холодный период года).</w:t>
      </w:r>
    </w:p>
    <w:p w:rsidR="00786D24" w:rsidRDefault="00856C1A" w:rsidP="00D66F7D">
      <w:pPr>
        <w:spacing w:after="0" w:line="240" w:lineRule="auto"/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Программа включает в себя совокупность различных видов деятельности детей, кот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рые обеспечивают разностороннее развитие воспитанников с учетом их возрастных и инд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видуальных особенностей по основным направлениям – </w:t>
      </w:r>
      <w:r w:rsidRPr="00160FF7"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lang w:eastAsia="ru-RU"/>
        </w:rPr>
        <w:t>физическом, познавательном,</w:t>
      </w:r>
    </w:p>
    <w:p w:rsidR="00856C1A" w:rsidRPr="00160FF7" w:rsidRDefault="00856C1A" w:rsidP="00D66F7D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lang w:eastAsia="ru-RU"/>
        </w:rPr>
        <w:t xml:space="preserve"> речевом, художественно-эстетическом, социально-коммуникативном.</w:t>
      </w:r>
    </w:p>
    <w:p w:rsidR="00856C1A" w:rsidRPr="00160FF7" w:rsidRDefault="00856C1A" w:rsidP="00D66F7D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Особое внимание уделяется:</w:t>
      </w:r>
    </w:p>
    <w:p w:rsidR="00856C1A" w:rsidRPr="00160FF7" w:rsidRDefault="00856C1A" w:rsidP="002B7592">
      <w:pPr>
        <w:numPr>
          <w:ilvl w:val="0"/>
          <w:numId w:val="4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соблюдению баланса между различными видами деятельности   </w:t>
      </w:r>
    </w:p>
    <w:p w:rsidR="00856C1A" w:rsidRPr="00160FF7" w:rsidRDefault="00856C1A" w:rsidP="00D66F7D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(умственной, физической, игровой  и др.), которые целесообразно чередуются;</w:t>
      </w:r>
    </w:p>
    <w:p w:rsidR="00856C1A" w:rsidRPr="00160FF7" w:rsidRDefault="00856C1A" w:rsidP="002B7592">
      <w:pPr>
        <w:numPr>
          <w:ilvl w:val="0"/>
          <w:numId w:val="4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проведению оздоровительных и гигиенических мероприятий по профилактике уто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ления, изменения биоритмов детей в течение недели, активности в течение суток.</w:t>
      </w:r>
    </w:p>
    <w:p w:rsidR="002C6D3E" w:rsidRPr="00160FF7" w:rsidRDefault="002C6D3E" w:rsidP="002C6D3E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56C1A" w:rsidRPr="00786D24" w:rsidRDefault="00D66F7D" w:rsidP="00856C1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70C0"/>
          <w:sz w:val="28"/>
          <w:szCs w:val="24"/>
          <w:lang w:eastAsia="ru-RU"/>
        </w:rPr>
      </w:pPr>
      <w:r w:rsidRPr="00786D24">
        <w:rPr>
          <w:rFonts w:ascii="Times New Roman" w:eastAsiaTheme="minorEastAsia" w:hAnsi="Times New Roman" w:cs="Times New Roman"/>
          <w:b/>
          <w:color w:val="0070C0"/>
          <w:sz w:val="28"/>
          <w:szCs w:val="24"/>
          <w:lang w:eastAsia="ru-RU"/>
        </w:rPr>
        <w:t xml:space="preserve">13.1. </w:t>
      </w:r>
      <w:r w:rsidR="00856C1A" w:rsidRPr="00786D24">
        <w:rPr>
          <w:rFonts w:ascii="Times New Roman" w:eastAsiaTheme="minorEastAsia" w:hAnsi="Times New Roman" w:cs="Times New Roman"/>
          <w:b/>
          <w:color w:val="0070C0"/>
          <w:sz w:val="28"/>
          <w:szCs w:val="24"/>
          <w:lang w:eastAsia="ru-RU"/>
        </w:rPr>
        <w:t xml:space="preserve"> Организация жизнедеятельности детей в течение дня</w:t>
      </w:r>
    </w:p>
    <w:p w:rsidR="002C6D3E" w:rsidRPr="00160FF7" w:rsidRDefault="002C6D3E" w:rsidP="00856C1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</w:p>
    <w:p w:rsidR="00856C1A" w:rsidRPr="00160FF7" w:rsidRDefault="00856C1A" w:rsidP="00D66F7D">
      <w:pPr>
        <w:tabs>
          <w:tab w:val="left" w:pos="114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соответствии с социальным заказом дошкольная группа работает по шестидневной рабочей  неделе, выходные дни </w:t>
      </w:r>
      <w:proofErr w:type="gramStart"/>
      <w:r w:rsidRPr="00160F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–в</w:t>
      </w:r>
      <w:proofErr w:type="gramEnd"/>
      <w:r w:rsidRPr="00160F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оскресение, режим работы – с 7.30  до 17.30 .</w:t>
      </w:r>
    </w:p>
    <w:p w:rsidR="00856C1A" w:rsidRPr="00160FF7" w:rsidRDefault="00856C1A" w:rsidP="00D66F7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Режим дня</w:t>
      </w:r>
    </w:p>
    <w:p w:rsidR="00856C1A" w:rsidRPr="00160FF7" w:rsidRDefault="00856C1A" w:rsidP="00D6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в дошкольной группы скорректирован с учётом 10 часового  пребывания, разн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возрастного контингента  группы,  соблюдается в соответствии с функциональными   во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можностями детей, их возрастом и состоянием здоровья. При осуществлении режимных м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  учитываются индивидуальные особенности детей (длительность сна, вкусовые пре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почтения, характер). В режиме дня выделено специальное время для чтения детям. Это не является обязательным элементом режима дня, и чтение может быть замещено самосто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тельной деятельностью, однако для эффективного решения программных задач ежедневное чтение с обсуждением прочитанного крайне желательно. </w:t>
      </w:r>
    </w:p>
    <w:p w:rsidR="00856C1A" w:rsidRPr="00160FF7" w:rsidRDefault="00856C1A" w:rsidP="00D66F7D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Максимальная продолжительность непрерывного бодрствования детей 3-7 лет соста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ляет 5,5-6 часа. </w:t>
      </w:r>
    </w:p>
    <w:p w:rsidR="00856C1A" w:rsidRPr="00160FF7" w:rsidRDefault="00856C1A" w:rsidP="00D66F7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Продолжительность ежедневных прогулок составляет 1,5-2 часа. При температуре воздуха ниже минус 15</w:t>
      </w:r>
      <w:r w:rsidRPr="00160FF7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0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и скорости ветра более 7м/с продолжительность прогулки сокр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щается.</w:t>
      </w:r>
    </w:p>
    <w:p w:rsidR="00856C1A" w:rsidRPr="00160FF7" w:rsidRDefault="00856C1A" w:rsidP="00D66F7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В теплое время года прогулка в разновозрастной группе проводится два раза в день. </w:t>
      </w:r>
    </w:p>
    <w:p w:rsidR="00856C1A" w:rsidRPr="00160FF7" w:rsidRDefault="00856C1A" w:rsidP="00786D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Проектирование образовательного процесса    в соответствии с контингентом восп</w:t>
      </w:r>
      <w:r w:rsidRPr="00160FF7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и</w:t>
      </w:r>
      <w:r w:rsidRPr="00160FF7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танников, их индивидуальными и возрастными особенностями, состоянием здоровья</w:t>
      </w:r>
    </w:p>
    <w:p w:rsidR="00856C1A" w:rsidRDefault="00856C1A" w:rsidP="00D66F7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Оптимальные условия для развития ребенка – это продуманное соотношение свобо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ной, регламентируемой и нерегламентированной (совместная деятельность педагогов и детей 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 самостоятельная деятельность детей) форм деятельности ребенка Образовательная де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пах предусмотрен определенный баланс различных видов деятельности:</w:t>
      </w:r>
    </w:p>
    <w:p w:rsidR="009326DC" w:rsidRPr="00160FF7" w:rsidRDefault="009326DC" w:rsidP="00D66F7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56C1A" w:rsidRPr="00160FF7" w:rsidRDefault="00856C1A" w:rsidP="00D66F7D">
      <w:pPr>
        <w:widowControl w:val="0"/>
        <w:autoSpaceDE w:val="0"/>
        <w:autoSpaceDN w:val="0"/>
        <w:adjustRightInd w:val="0"/>
        <w:spacing w:after="0" w:line="240" w:lineRule="auto"/>
        <w:ind w:firstLine="10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2981"/>
        <w:gridCol w:w="2421"/>
        <w:gridCol w:w="2895"/>
      </w:tblGrid>
      <w:tr w:rsidR="00856C1A" w:rsidRPr="00160FF7" w:rsidTr="006D4C4E">
        <w:trPr>
          <w:trHeight w:val="250"/>
        </w:trPr>
        <w:tc>
          <w:tcPr>
            <w:tcW w:w="1166" w:type="dxa"/>
            <w:vMerge w:val="restart"/>
            <w:shd w:val="clear" w:color="auto" w:fill="auto"/>
          </w:tcPr>
          <w:p w:rsidR="00856C1A" w:rsidRPr="00160FF7" w:rsidRDefault="00856C1A" w:rsidP="00D6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2981" w:type="dxa"/>
            <w:vMerge w:val="restart"/>
            <w:shd w:val="clear" w:color="auto" w:fill="auto"/>
          </w:tcPr>
          <w:p w:rsidR="00856C1A" w:rsidRPr="00160FF7" w:rsidRDefault="00856C1A" w:rsidP="00D6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Регламентируемая    д</w:t>
            </w:r>
            <w:r w:rsidRPr="00160FF7"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е</w:t>
            </w:r>
            <w:r w:rsidRPr="00160FF7"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ятельность (НОД)</w:t>
            </w:r>
          </w:p>
        </w:tc>
        <w:tc>
          <w:tcPr>
            <w:tcW w:w="5316" w:type="dxa"/>
            <w:gridSpan w:val="2"/>
            <w:shd w:val="clear" w:color="auto" w:fill="auto"/>
          </w:tcPr>
          <w:p w:rsidR="00856C1A" w:rsidRPr="00160FF7" w:rsidRDefault="00856C1A" w:rsidP="00D66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Нерегламентированная деятельность, час</w:t>
            </w:r>
          </w:p>
        </w:tc>
      </w:tr>
      <w:tr w:rsidR="00856C1A" w:rsidRPr="00160FF7" w:rsidTr="006D4C4E">
        <w:trPr>
          <w:trHeight w:val="184"/>
        </w:trPr>
        <w:tc>
          <w:tcPr>
            <w:tcW w:w="1166" w:type="dxa"/>
            <w:vMerge/>
            <w:shd w:val="clear" w:color="auto" w:fill="auto"/>
          </w:tcPr>
          <w:p w:rsidR="00856C1A" w:rsidRPr="00160FF7" w:rsidRDefault="00856C1A" w:rsidP="006D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vMerge/>
            <w:shd w:val="clear" w:color="auto" w:fill="auto"/>
          </w:tcPr>
          <w:p w:rsidR="00856C1A" w:rsidRPr="00160FF7" w:rsidRDefault="00856C1A" w:rsidP="006D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shd w:val="clear" w:color="auto" w:fill="auto"/>
          </w:tcPr>
          <w:p w:rsidR="00856C1A" w:rsidRPr="00160FF7" w:rsidRDefault="00856C1A" w:rsidP="006D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совместная де</w:t>
            </w:r>
            <w:r w:rsidRPr="00160FF7"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я</w:t>
            </w:r>
            <w:r w:rsidRPr="00160FF7"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2895" w:type="dxa"/>
            <w:shd w:val="clear" w:color="auto" w:fill="auto"/>
          </w:tcPr>
          <w:p w:rsidR="00856C1A" w:rsidRPr="00160FF7" w:rsidRDefault="00856C1A" w:rsidP="006D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самостоятельная де</w:t>
            </w:r>
            <w:r w:rsidRPr="00160FF7"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я</w:t>
            </w:r>
            <w:r w:rsidRPr="00160FF7"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тельность</w:t>
            </w:r>
          </w:p>
        </w:tc>
      </w:tr>
      <w:tr w:rsidR="00856C1A" w:rsidRPr="00160FF7" w:rsidTr="009C6962">
        <w:trPr>
          <w:trHeight w:val="260"/>
        </w:trPr>
        <w:tc>
          <w:tcPr>
            <w:tcW w:w="1166" w:type="dxa"/>
            <w:shd w:val="clear" w:color="auto" w:fill="auto"/>
            <w:vAlign w:val="center"/>
          </w:tcPr>
          <w:p w:rsidR="00856C1A" w:rsidRPr="00160FF7" w:rsidRDefault="00856C1A" w:rsidP="009C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856C1A" w:rsidRPr="00160FF7" w:rsidRDefault="00856C1A" w:rsidP="009C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 по 15 мин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56C1A" w:rsidRPr="00160FF7" w:rsidRDefault="00856C1A" w:rsidP="009C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7- 7,5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56C1A" w:rsidRPr="00160FF7" w:rsidRDefault="00856C1A" w:rsidP="009C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3-4</w:t>
            </w:r>
          </w:p>
        </w:tc>
      </w:tr>
      <w:tr w:rsidR="00856C1A" w:rsidRPr="00160FF7" w:rsidTr="009C6962">
        <w:trPr>
          <w:trHeight w:val="292"/>
        </w:trPr>
        <w:tc>
          <w:tcPr>
            <w:tcW w:w="1166" w:type="dxa"/>
            <w:shd w:val="clear" w:color="auto" w:fill="auto"/>
            <w:vAlign w:val="center"/>
          </w:tcPr>
          <w:p w:rsidR="00856C1A" w:rsidRPr="00160FF7" w:rsidRDefault="00856C1A" w:rsidP="009C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856C1A" w:rsidRPr="00160FF7" w:rsidRDefault="00856C1A" w:rsidP="009C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  по 20 мин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56C1A" w:rsidRPr="00160FF7" w:rsidRDefault="00856C1A" w:rsidP="009C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56C1A" w:rsidRPr="00160FF7" w:rsidRDefault="00856C1A" w:rsidP="009C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3-3,5</w:t>
            </w:r>
          </w:p>
        </w:tc>
      </w:tr>
      <w:tr w:rsidR="00856C1A" w:rsidRPr="00160FF7" w:rsidTr="009C6962">
        <w:trPr>
          <w:trHeight w:val="367"/>
        </w:trPr>
        <w:tc>
          <w:tcPr>
            <w:tcW w:w="1166" w:type="dxa"/>
            <w:shd w:val="clear" w:color="auto" w:fill="auto"/>
            <w:vAlign w:val="center"/>
          </w:tcPr>
          <w:p w:rsidR="00856C1A" w:rsidRPr="00160FF7" w:rsidRDefault="00856C1A" w:rsidP="009C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5 – 6 лет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856C1A" w:rsidRPr="00160FF7" w:rsidRDefault="00856C1A" w:rsidP="009C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2-3 по 20- 25 мин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56C1A" w:rsidRPr="00160FF7" w:rsidRDefault="00856C1A" w:rsidP="009C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 – 6,5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56C1A" w:rsidRPr="00160FF7" w:rsidRDefault="00856C1A" w:rsidP="009C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2,5 – 3,5</w:t>
            </w:r>
          </w:p>
        </w:tc>
      </w:tr>
      <w:tr w:rsidR="00856C1A" w:rsidRPr="00160FF7" w:rsidTr="009C6962">
        <w:trPr>
          <w:trHeight w:val="367"/>
        </w:trPr>
        <w:tc>
          <w:tcPr>
            <w:tcW w:w="1166" w:type="dxa"/>
            <w:shd w:val="clear" w:color="auto" w:fill="auto"/>
            <w:vAlign w:val="center"/>
          </w:tcPr>
          <w:p w:rsidR="00856C1A" w:rsidRPr="00160FF7" w:rsidRDefault="00856C1A" w:rsidP="009C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856C1A" w:rsidRPr="00160FF7" w:rsidRDefault="00856C1A" w:rsidP="009C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 по 30 мин.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56C1A" w:rsidRPr="00160FF7" w:rsidRDefault="00856C1A" w:rsidP="009C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5,5 - 6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856C1A" w:rsidRPr="00160FF7" w:rsidRDefault="00856C1A" w:rsidP="009C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2,5 - 3</w:t>
            </w:r>
          </w:p>
        </w:tc>
      </w:tr>
    </w:tbl>
    <w:p w:rsidR="00856C1A" w:rsidRPr="00160FF7" w:rsidRDefault="00856C1A" w:rsidP="00856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56C1A" w:rsidRPr="00786D24" w:rsidRDefault="00856C1A" w:rsidP="00BC7B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Форма организации  непосредственно-образовательной деятельности</w:t>
      </w:r>
      <w:r w:rsidRPr="00160FF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разновозрастной группе -  подгрупповая, </w:t>
      </w:r>
      <w:r w:rsidR="00BC7BD8"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фронтальная.</w:t>
      </w:r>
      <w:r w:rsidR="00BC7BD8" w:rsidRPr="00160FF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Максимально</w:t>
      </w:r>
      <w:r w:rsidRPr="00160FF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допустимый объем образовательной нагрузки соответствует санитарно - эпидемиологическим правилам и нормативам </w:t>
      </w:r>
      <w:r w:rsidRPr="00160FF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160FF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  утвержде</w:t>
      </w:r>
      <w:r w:rsidRPr="00160FF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</w:t>
      </w:r>
      <w:r w:rsidRPr="00160FF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160FF7">
          <w:rPr>
            <w:rFonts w:ascii="Times New Roman" w:eastAsiaTheme="minorEastAsia" w:hAnsi="Times New Roman" w:cs="Times New Roman"/>
            <w:color w:val="000000"/>
            <w:sz w:val="24"/>
            <w:szCs w:val="24"/>
            <w:lang w:eastAsia="ru-RU"/>
          </w:rPr>
          <w:t>2013 г</w:t>
        </w:r>
      </w:smartTag>
      <w:r w:rsidRPr="00160FF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. № 26 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160FF7">
          <w:rPr>
            <w:rFonts w:ascii="Times New Roman" w:eastAsiaTheme="minorEastAsia" w:hAnsi="Times New Roman" w:cs="Times New Roman"/>
            <w:color w:val="000000"/>
            <w:sz w:val="24"/>
            <w:szCs w:val="24"/>
            <w:lang w:eastAsia="ru-RU"/>
          </w:rPr>
          <w:t>2013 г</w:t>
        </w:r>
      </w:smartTag>
      <w:r w:rsidRPr="00160FF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., регистрационный  № 28564). </w:t>
      </w:r>
    </w:p>
    <w:p w:rsidR="002C6D3E" w:rsidRPr="00160FF7" w:rsidRDefault="002C6D3E" w:rsidP="00D66F7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</w:p>
    <w:p w:rsidR="00856C1A" w:rsidRPr="00160FF7" w:rsidRDefault="00856C1A" w:rsidP="00D66F7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86D24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Для детей в возрасте от 3 до 7 лет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непосредственно образовательная деятельность составляет не более 1,5 часа  в неделю (игровая, музыкальная деятельность, общение, разв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тие движений). Продолжительность непрерывной образовательной деятельности не более 10 минут в первую и вторую половину дня.</w:t>
      </w:r>
    </w:p>
    <w:p w:rsidR="00786D24" w:rsidRDefault="00786D24" w:rsidP="00786D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     </w:t>
      </w:r>
      <w:r w:rsidR="00856C1A" w:rsidRPr="00786D24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Максимально допустимый объем образовательной нагрузки в первой половине дня</w:t>
      </w:r>
    </w:p>
    <w:p w:rsidR="00856C1A" w:rsidRPr="00160FF7" w:rsidRDefault="00856C1A" w:rsidP="00786D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младшей и средней группах не превышает 30 и 40 минут соответственно, </w:t>
      </w:r>
      <w:proofErr w:type="gramStart"/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старшей и по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готовительной 45 минут и 1, 5 часа соответственно. </w:t>
      </w:r>
      <w:r w:rsidR="00BC7BD8"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середине времени, отведенного на н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минут.</w:t>
      </w:r>
    </w:p>
    <w:p w:rsidR="00856C1A" w:rsidRPr="00160FF7" w:rsidRDefault="00856C1A" w:rsidP="00BC7BD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Непосредственно образовательная деятельность с детьми старшего дошкольного во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раста осуществляется во второй половине дня после дневного сна, но не чаще 2-3 раз в нед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лю. Ее продолжительность составляет не более 25-30 минут в день. В середине непосре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ственно образовательной деятельности статического характера проводят физкультминутку.</w:t>
      </w:r>
    </w:p>
    <w:p w:rsidR="00856C1A" w:rsidRPr="00160FF7" w:rsidRDefault="00856C1A" w:rsidP="009326D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Непосредственно-образовательная деятельность, требующая повышенной познав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</w:t>
      </w:r>
      <w:r w:rsidR="009326D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рными и музыкальными занятиями.</w:t>
      </w:r>
    </w:p>
    <w:p w:rsidR="00752CA1" w:rsidRPr="00160FF7" w:rsidRDefault="00752CA1" w:rsidP="00D66F7D">
      <w:pPr>
        <w:pStyle w:val="Default"/>
        <w:rPr>
          <w:b/>
          <w:bCs/>
          <w:iCs/>
          <w:color w:val="0070C0"/>
        </w:rPr>
      </w:pPr>
    </w:p>
    <w:p w:rsidR="00DC05DD" w:rsidRDefault="00D929E9" w:rsidP="00BC7BD8">
      <w:pPr>
        <w:pStyle w:val="Default"/>
        <w:rPr>
          <w:b/>
          <w:bCs/>
          <w:color w:val="0070C0"/>
          <w:sz w:val="28"/>
        </w:rPr>
      </w:pPr>
      <w:r w:rsidRPr="00786D24">
        <w:rPr>
          <w:b/>
          <w:bCs/>
          <w:color w:val="0070C0"/>
          <w:sz w:val="28"/>
        </w:rPr>
        <w:t>1</w:t>
      </w:r>
      <w:r w:rsidR="00BC7BD8" w:rsidRPr="00786D24">
        <w:rPr>
          <w:b/>
          <w:bCs/>
          <w:color w:val="0070C0"/>
          <w:sz w:val="28"/>
        </w:rPr>
        <w:t>3</w:t>
      </w:r>
      <w:r w:rsidRPr="00786D24">
        <w:rPr>
          <w:b/>
          <w:bCs/>
          <w:color w:val="0070C0"/>
          <w:sz w:val="28"/>
        </w:rPr>
        <w:t>.</w:t>
      </w:r>
      <w:r w:rsidR="00BC7BD8" w:rsidRPr="00786D24">
        <w:rPr>
          <w:b/>
          <w:bCs/>
          <w:color w:val="0070C0"/>
          <w:sz w:val="28"/>
        </w:rPr>
        <w:t>2.</w:t>
      </w:r>
      <w:r w:rsidRPr="00786D24">
        <w:rPr>
          <w:b/>
          <w:bCs/>
          <w:color w:val="0070C0"/>
          <w:sz w:val="28"/>
        </w:rPr>
        <w:t xml:space="preserve"> </w:t>
      </w:r>
      <w:r w:rsidR="00BC7BD8" w:rsidRPr="00786D24">
        <w:rPr>
          <w:b/>
          <w:bCs/>
          <w:color w:val="0070C0"/>
          <w:sz w:val="28"/>
        </w:rPr>
        <w:t xml:space="preserve"> </w:t>
      </w:r>
      <w:r w:rsidR="00DC05DD" w:rsidRPr="00786D24">
        <w:rPr>
          <w:b/>
          <w:bCs/>
          <w:color w:val="0070C0"/>
          <w:sz w:val="28"/>
        </w:rPr>
        <w:t>Примерный объём организованно</w:t>
      </w:r>
      <w:r w:rsidRPr="00786D24">
        <w:rPr>
          <w:b/>
          <w:bCs/>
          <w:color w:val="0070C0"/>
          <w:sz w:val="28"/>
        </w:rPr>
        <w:t xml:space="preserve"> – </w:t>
      </w:r>
      <w:r w:rsidR="0000268A" w:rsidRPr="00786D24">
        <w:rPr>
          <w:b/>
          <w:bCs/>
          <w:color w:val="0070C0"/>
          <w:sz w:val="28"/>
        </w:rPr>
        <w:t xml:space="preserve">образовательной </w:t>
      </w:r>
      <w:r w:rsidR="00DC05DD" w:rsidRPr="00786D24">
        <w:rPr>
          <w:b/>
          <w:bCs/>
          <w:color w:val="0070C0"/>
          <w:sz w:val="28"/>
        </w:rPr>
        <w:t xml:space="preserve">деятельности </w:t>
      </w:r>
      <w:proofErr w:type="gramStart"/>
      <w:r w:rsidR="00DC05DD" w:rsidRPr="00786D24">
        <w:rPr>
          <w:b/>
          <w:bCs/>
          <w:color w:val="0070C0"/>
          <w:sz w:val="28"/>
        </w:rPr>
        <w:t>в</w:t>
      </w:r>
      <w:proofErr w:type="gramEnd"/>
      <w:r w:rsidR="0000268A" w:rsidRPr="00786D24">
        <w:rPr>
          <w:b/>
          <w:bCs/>
          <w:color w:val="0070C0"/>
          <w:sz w:val="28"/>
        </w:rPr>
        <w:t xml:space="preserve"> </w:t>
      </w:r>
      <w:r w:rsidR="00DC05DD">
        <w:rPr>
          <w:b/>
          <w:bCs/>
          <w:color w:val="0070C0"/>
          <w:sz w:val="28"/>
        </w:rPr>
        <w:t xml:space="preserve"> </w:t>
      </w:r>
    </w:p>
    <w:p w:rsidR="00D929E9" w:rsidRPr="00786D24" w:rsidRDefault="00DC05DD" w:rsidP="00BC7BD8">
      <w:pPr>
        <w:pStyle w:val="Default"/>
        <w:rPr>
          <w:b/>
          <w:bCs/>
          <w:color w:val="0070C0"/>
          <w:sz w:val="28"/>
        </w:rPr>
      </w:pPr>
      <w:r>
        <w:rPr>
          <w:b/>
          <w:bCs/>
          <w:color w:val="0070C0"/>
          <w:sz w:val="28"/>
        </w:rPr>
        <w:t xml:space="preserve">                                                  </w:t>
      </w:r>
      <w:r w:rsidR="0000268A" w:rsidRPr="00786D24">
        <w:rPr>
          <w:b/>
          <w:bCs/>
          <w:color w:val="0070C0"/>
          <w:sz w:val="28"/>
        </w:rPr>
        <w:t>разновозрастной группе</w:t>
      </w:r>
      <w:r w:rsidR="00D929E9" w:rsidRPr="00786D24">
        <w:rPr>
          <w:b/>
          <w:bCs/>
          <w:color w:val="0070C0"/>
          <w:sz w:val="28"/>
        </w:rPr>
        <w:t xml:space="preserve"> </w:t>
      </w:r>
    </w:p>
    <w:p w:rsidR="00784837" w:rsidRPr="00160FF7" w:rsidRDefault="00784837" w:rsidP="00D929E9">
      <w:pPr>
        <w:pStyle w:val="Default"/>
        <w:rPr>
          <w:color w:val="0070C0"/>
        </w:rPr>
      </w:pPr>
    </w:p>
    <w:p w:rsidR="00D929E9" w:rsidRPr="00160FF7" w:rsidRDefault="00D929E9" w:rsidP="00D929E9">
      <w:pPr>
        <w:pStyle w:val="Default"/>
      </w:pPr>
      <w:r w:rsidRPr="00160FF7">
        <w:t xml:space="preserve">Дети в возрасте от 3 до 4 лет 11 занятий в неделю длительностью по 15 минут; </w:t>
      </w:r>
    </w:p>
    <w:p w:rsidR="00D929E9" w:rsidRPr="00160FF7" w:rsidRDefault="00D929E9" w:rsidP="00D929E9">
      <w:pPr>
        <w:pStyle w:val="Default"/>
      </w:pPr>
      <w:r w:rsidRPr="00160FF7">
        <w:t xml:space="preserve">Дети в возрасте от 4 до 5 лет 13 занятий в неделю длительностью по 20 минут; </w:t>
      </w:r>
    </w:p>
    <w:p w:rsidR="00D929E9" w:rsidRPr="00160FF7" w:rsidRDefault="00D929E9" w:rsidP="00D929E9">
      <w:pPr>
        <w:pStyle w:val="Default"/>
      </w:pPr>
      <w:r w:rsidRPr="00160FF7">
        <w:t xml:space="preserve">Дети в возрасте от 5 до 6 лет 14 занятий в неделю длительностью по 25 минут; </w:t>
      </w:r>
    </w:p>
    <w:p w:rsidR="00D929E9" w:rsidRPr="00160FF7" w:rsidRDefault="00D929E9" w:rsidP="00D929E9">
      <w:pPr>
        <w:pStyle w:val="Default"/>
      </w:pPr>
      <w:r w:rsidRPr="00160FF7">
        <w:t>Дети в возрасте от 6 до 7 лет 15 занятий в неделю длительностью по 30 минут.</w:t>
      </w:r>
    </w:p>
    <w:p w:rsidR="00D929E9" w:rsidRPr="00160FF7" w:rsidRDefault="00D929E9" w:rsidP="00D929E9">
      <w:pPr>
        <w:pStyle w:val="Default"/>
      </w:pPr>
    </w:p>
    <w:p w:rsidR="00D929E9" w:rsidRPr="00786D24" w:rsidRDefault="0000268A" w:rsidP="00D929E9">
      <w:pPr>
        <w:pStyle w:val="Default"/>
        <w:rPr>
          <w:b/>
          <w:bCs/>
          <w:color w:val="0070C0"/>
          <w:sz w:val="28"/>
        </w:rPr>
      </w:pPr>
      <w:r w:rsidRPr="00786D24">
        <w:rPr>
          <w:b/>
          <w:bCs/>
          <w:color w:val="0070C0"/>
          <w:sz w:val="28"/>
        </w:rPr>
        <w:t>1</w:t>
      </w:r>
      <w:r w:rsidR="00BC7BD8" w:rsidRPr="00786D24">
        <w:rPr>
          <w:b/>
          <w:bCs/>
          <w:color w:val="0070C0"/>
          <w:sz w:val="28"/>
        </w:rPr>
        <w:t>4</w:t>
      </w:r>
      <w:r w:rsidRPr="00786D24">
        <w:rPr>
          <w:b/>
          <w:bCs/>
          <w:color w:val="0070C0"/>
          <w:sz w:val="28"/>
        </w:rPr>
        <w:t>. Формы организации образовательного  процесса</w:t>
      </w:r>
      <w:r w:rsidR="00D929E9" w:rsidRPr="00786D24">
        <w:rPr>
          <w:b/>
          <w:bCs/>
          <w:color w:val="0070C0"/>
          <w:sz w:val="28"/>
        </w:rPr>
        <w:t xml:space="preserve"> </w:t>
      </w:r>
    </w:p>
    <w:p w:rsidR="0000268A" w:rsidRPr="00786D24" w:rsidRDefault="0000268A" w:rsidP="00D929E9">
      <w:pPr>
        <w:pStyle w:val="Default"/>
        <w:rPr>
          <w:b/>
          <w:bCs/>
          <w:color w:val="0070C0"/>
          <w:sz w:val="28"/>
        </w:rPr>
      </w:pPr>
    </w:p>
    <w:p w:rsidR="008315A1" w:rsidRPr="00160FF7" w:rsidRDefault="0000268A" w:rsidP="00831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Программа реализуется через следующие формы, способы, методы и средства с учетом во</w:t>
      </w:r>
      <w:r w:rsidRPr="00160F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160F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растных и индивидуальных особенностей воспитанников, специфики их образовательных п</w:t>
      </w:r>
      <w:r w:rsidRPr="00160F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160F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требностей и интересов </w:t>
      </w:r>
    </w:p>
    <w:p w:rsidR="008315A1" w:rsidRDefault="008315A1" w:rsidP="00831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9326DC" w:rsidRDefault="009326DC" w:rsidP="00831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9326DC" w:rsidRDefault="009326DC" w:rsidP="00831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9326DC" w:rsidRPr="00160FF7" w:rsidRDefault="009326DC" w:rsidP="00831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AD7468" w:rsidRPr="00160FF7" w:rsidRDefault="00AD7468" w:rsidP="00BC7BD8">
      <w:pPr>
        <w:pStyle w:val="a3"/>
        <w:shd w:val="clear" w:color="auto" w:fill="FFFFFF"/>
        <w:spacing w:after="0" w:line="240" w:lineRule="auto"/>
        <w:ind w:left="0" w:right="2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D929E9" w:rsidRPr="00160FF7" w:rsidRDefault="00D929E9" w:rsidP="00D929E9">
      <w:pPr>
        <w:pStyle w:val="Default"/>
        <w:jc w:val="center"/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3542"/>
        <w:gridCol w:w="3873"/>
      </w:tblGrid>
      <w:tr w:rsidR="00D929E9" w:rsidRPr="00160FF7" w:rsidTr="00150C4A">
        <w:trPr>
          <w:trHeight w:val="282"/>
        </w:trPr>
        <w:tc>
          <w:tcPr>
            <w:tcW w:w="2485" w:type="dxa"/>
            <w:vMerge w:val="restart"/>
            <w:shd w:val="clear" w:color="auto" w:fill="auto"/>
          </w:tcPr>
          <w:p w:rsidR="00D929E9" w:rsidRPr="00160FF7" w:rsidRDefault="00D929E9" w:rsidP="00150C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7415" w:type="dxa"/>
            <w:gridSpan w:val="2"/>
            <w:shd w:val="clear" w:color="auto" w:fill="auto"/>
          </w:tcPr>
          <w:p w:rsidR="00D929E9" w:rsidRPr="00160FF7" w:rsidRDefault="00D929E9" w:rsidP="00150C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pacing w:val="-7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bCs/>
                <w:color w:val="FF0000"/>
                <w:spacing w:val="-7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D929E9" w:rsidRPr="00160FF7" w:rsidTr="00150C4A">
        <w:trPr>
          <w:trHeight w:val="143"/>
        </w:trPr>
        <w:tc>
          <w:tcPr>
            <w:tcW w:w="2485" w:type="dxa"/>
            <w:vMerge/>
            <w:shd w:val="clear" w:color="auto" w:fill="auto"/>
          </w:tcPr>
          <w:p w:rsidR="00D929E9" w:rsidRPr="00160FF7" w:rsidRDefault="00D929E9" w:rsidP="00150C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shd w:val="clear" w:color="auto" w:fill="auto"/>
          </w:tcPr>
          <w:p w:rsidR="00D929E9" w:rsidRPr="00160FF7" w:rsidRDefault="00D929E9" w:rsidP="00150C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pacing w:val="-7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bCs/>
                <w:color w:val="FF0000"/>
                <w:spacing w:val="-7"/>
                <w:sz w:val="24"/>
                <w:szCs w:val="24"/>
                <w:lang w:eastAsia="ru-RU"/>
              </w:rPr>
              <w:t>Младший дошкольный возраст</w:t>
            </w:r>
          </w:p>
        </w:tc>
        <w:tc>
          <w:tcPr>
            <w:tcW w:w="3873" w:type="dxa"/>
            <w:shd w:val="clear" w:color="auto" w:fill="auto"/>
          </w:tcPr>
          <w:p w:rsidR="00D929E9" w:rsidRPr="00160FF7" w:rsidRDefault="00D929E9" w:rsidP="00150C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pacing w:val="-7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bCs/>
                <w:color w:val="FF0000"/>
                <w:spacing w:val="-7"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D929E9" w:rsidRPr="00160FF7" w:rsidTr="00150C4A">
        <w:trPr>
          <w:trHeight w:val="282"/>
        </w:trPr>
        <w:tc>
          <w:tcPr>
            <w:tcW w:w="2485" w:type="dxa"/>
            <w:shd w:val="clear" w:color="auto" w:fill="auto"/>
          </w:tcPr>
          <w:p w:rsidR="00D929E9" w:rsidRPr="00160FF7" w:rsidRDefault="00D929E9" w:rsidP="00150C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Физическое разв</w:t>
            </w:r>
            <w:r w:rsidRPr="00160FF7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и</w:t>
            </w:r>
            <w:r w:rsidRPr="00160FF7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тие</w:t>
            </w:r>
          </w:p>
        </w:tc>
        <w:tc>
          <w:tcPr>
            <w:tcW w:w="3542" w:type="dxa"/>
            <w:shd w:val="clear" w:color="auto" w:fill="auto"/>
          </w:tcPr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85"/>
              </w:tabs>
              <w:spacing w:after="0" w:line="240" w:lineRule="auto"/>
              <w:ind w:left="101" w:firstLine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Игровая беседа с элементами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движений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85"/>
              </w:tabs>
              <w:spacing w:after="0" w:line="240" w:lineRule="auto"/>
              <w:ind w:left="101" w:firstLine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Ситуативный разговор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3" w:type="dxa"/>
            <w:shd w:val="clear" w:color="auto" w:fill="auto"/>
          </w:tcPr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Физкультурное занятие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Рассматривание.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102" w:hanging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86" w:hanging="8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Спортивные и физкультурные досуги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Спортивные состязания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Совместная деятельность</w:t>
            </w: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взрослого и детей тематического характера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D929E9" w:rsidRPr="00160FF7" w:rsidRDefault="00D929E9" w:rsidP="002B7592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</w:tc>
      </w:tr>
      <w:tr w:rsidR="00D929E9" w:rsidRPr="00160FF7" w:rsidTr="00150C4A">
        <w:trPr>
          <w:trHeight w:val="415"/>
        </w:trPr>
        <w:tc>
          <w:tcPr>
            <w:tcW w:w="2485" w:type="dxa"/>
            <w:shd w:val="clear" w:color="auto" w:fill="auto"/>
          </w:tcPr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3542" w:type="dxa"/>
            <w:shd w:val="clear" w:color="auto" w:fill="auto"/>
          </w:tcPr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Игровое упражнение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Индивидуальная игра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Совместная с воспитателем игра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Совместная со сверстниками игра (парная, в малой гру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пе)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Педагогическая ситуация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Ситуация морального выб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Поручение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Дежурство.</w:t>
            </w:r>
          </w:p>
        </w:tc>
        <w:tc>
          <w:tcPr>
            <w:tcW w:w="3873" w:type="dxa"/>
            <w:shd w:val="clear" w:color="auto" w:fill="auto"/>
          </w:tcPr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Индивидуальная игра.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Совместная с воспитателем и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ра.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Совместная со сверстниками и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Педагогическая ситуация.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Ситуация морального выбора.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Совместные действия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Рассматривание.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  <w:tab w:val="left" w:pos="244"/>
              </w:tabs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Просмотр и анализ мультфил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мов,</w:t>
            </w: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видеофильмов, телепередач.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Поручение и задание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Дежурство.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Совместная деятельность</w:t>
            </w: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взрослого и детей тематического</w:t>
            </w: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характера</w:t>
            </w:r>
          </w:p>
          <w:p w:rsidR="00D929E9" w:rsidRPr="00160FF7" w:rsidRDefault="00D929E9" w:rsidP="002B7592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D929E9" w:rsidRPr="00160FF7" w:rsidTr="00150C4A">
        <w:trPr>
          <w:trHeight w:val="282"/>
        </w:trPr>
        <w:tc>
          <w:tcPr>
            <w:tcW w:w="2485" w:type="dxa"/>
            <w:shd w:val="clear" w:color="auto" w:fill="auto"/>
          </w:tcPr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Речевое развитие</w:t>
            </w: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shd w:val="clear" w:color="auto" w:fill="auto"/>
          </w:tcPr>
          <w:p w:rsidR="00D929E9" w:rsidRPr="00160FF7" w:rsidRDefault="00D929E9" w:rsidP="002B7592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Игровая ситуация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 игра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Ситуация общения.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 (в том числе в пр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цессе наблюдения за объе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тами природы, трудом взрослых). 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Хороводная игра с пением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Игра-драматизация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3" w:type="dxa"/>
            <w:shd w:val="clear" w:color="auto" w:fill="auto"/>
          </w:tcPr>
          <w:p w:rsidR="00D929E9" w:rsidRPr="00160FF7" w:rsidRDefault="00D929E9" w:rsidP="002B7592">
            <w:pPr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Чтение.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Решение проблемных ситуаций.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Разговор с детьми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коллекций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Обсуждение.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Рассказ.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</w:p>
          <w:p w:rsidR="00D929E9" w:rsidRPr="00160FF7" w:rsidRDefault="00D929E9" w:rsidP="002B7592">
            <w:pPr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Ситуативный разговор с детьми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Сочинение загадок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  <w:p w:rsidR="00D929E9" w:rsidRPr="00160FF7" w:rsidRDefault="00D929E9" w:rsidP="002B7592">
            <w:pPr>
              <w:numPr>
                <w:ilvl w:val="0"/>
                <w:numId w:val="3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</w:t>
            </w: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различных видов театра</w:t>
            </w:r>
          </w:p>
        </w:tc>
      </w:tr>
      <w:tr w:rsidR="00D929E9" w:rsidRPr="00160FF7" w:rsidTr="00150C4A">
        <w:trPr>
          <w:trHeight w:val="297"/>
        </w:trPr>
        <w:tc>
          <w:tcPr>
            <w:tcW w:w="2485" w:type="dxa"/>
            <w:shd w:val="clear" w:color="auto" w:fill="auto"/>
          </w:tcPr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lastRenderedPageBreak/>
              <w:t>Познавательное ра</w:t>
            </w:r>
            <w:r w:rsidRPr="00160FF7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з</w:t>
            </w:r>
            <w:r w:rsidRPr="00160FF7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витие</w:t>
            </w:r>
          </w:p>
        </w:tc>
        <w:tc>
          <w:tcPr>
            <w:tcW w:w="3542" w:type="dxa"/>
            <w:shd w:val="clear" w:color="auto" w:fill="auto"/>
          </w:tcPr>
          <w:p w:rsidR="00D929E9" w:rsidRPr="00160FF7" w:rsidRDefault="00D929E9" w:rsidP="002B7592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Игра-экспериментирование.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Исследовательская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Развивающая игра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Ситуативный разговор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</w:tc>
        <w:tc>
          <w:tcPr>
            <w:tcW w:w="3873" w:type="dxa"/>
            <w:shd w:val="clear" w:color="auto" w:fill="auto"/>
          </w:tcPr>
          <w:p w:rsidR="00D929E9" w:rsidRPr="00160FF7" w:rsidRDefault="00D929E9" w:rsidP="002B7592">
            <w:pPr>
              <w:numPr>
                <w:ilvl w:val="0"/>
                <w:numId w:val="4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коллекций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Исследовательская деятел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ность.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Развивающая игра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Интегративная  деятельность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Экскурсии 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Коллекционирование 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Моделирование 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</w:p>
          <w:p w:rsidR="00D929E9" w:rsidRPr="00160FF7" w:rsidRDefault="00D929E9" w:rsidP="002B7592">
            <w:pPr>
              <w:numPr>
                <w:ilvl w:val="0"/>
                <w:numId w:val="4"/>
              </w:numPr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Игры с правилами </w:t>
            </w:r>
          </w:p>
        </w:tc>
      </w:tr>
      <w:tr w:rsidR="00D929E9" w:rsidRPr="00160FF7" w:rsidTr="00150C4A">
        <w:trPr>
          <w:trHeight w:val="594"/>
        </w:trPr>
        <w:tc>
          <w:tcPr>
            <w:tcW w:w="2485" w:type="dxa"/>
            <w:shd w:val="clear" w:color="auto" w:fill="auto"/>
          </w:tcPr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Художественное –эстетическое</w:t>
            </w: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3542" w:type="dxa"/>
            <w:shd w:val="clear" w:color="auto" w:fill="auto"/>
          </w:tcPr>
          <w:p w:rsidR="00D929E9" w:rsidRPr="00160FF7" w:rsidRDefault="00D929E9" w:rsidP="002B7592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Рассматривание эстетически</w:t>
            </w: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привлекательных предметов </w:t>
            </w:r>
          </w:p>
          <w:p w:rsidR="00D929E9" w:rsidRPr="00160FF7" w:rsidRDefault="00D929E9" w:rsidP="002B7592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D929E9" w:rsidRPr="00160FF7" w:rsidRDefault="00D929E9" w:rsidP="002B7592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выставок</w:t>
            </w:r>
          </w:p>
          <w:p w:rsidR="00D929E9" w:rsidRPr="00160FF7" w:rsidRDefault="00D929E9" w:rsidP="002B7592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101" w:hanging="10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Изготовление украшений</w:t>
            </w:r>
          </w:p>
          <w:p w:rsidR="00D929E9" w:rsidRPr="00160FF7" w:rsidRDefault="00D929E9" w:rsidP="002B7592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101" w:hanging="10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Слушание соответствующей</w:t>
            </w: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возрасту </w:t>
            </w:r>
            <w:proofErr w:type="gramStart"/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народной</w:t>
            </w:r>
            <w:proofErr w:type="gramEnd"/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классической, детской музыки</w:t>
            </w:r>
          </w:p>
          <w:p w:rsidR="00D929E9" w:rsidRPr="00160FF7" w:rsidRDefault="00D929E9" w:rsidP="002B7592">
            <w:pPr>
              <w:numPr>
                <w:ilvl w:val="0"/>
                <w:numId w:val="5"/>
              </w:numPr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Экспериментирование со</w:t>
            </w: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звуками</w:t>
            </w:r>
          </w:p>
          <w:p w:rsidR="00D929E9" w:rsidRPr="00160FF7" w:rsidRDefault="00D929E9" w:rsidP="002B7592">
            <w:pPr>
              <w:numPr>
                <w:ilvl w:val="0"/>
                <w:numId w:val="5"/>
              </w:numPr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Музыкально-дидактическая игра</w:t>
            </w:r>
          </w:p>
          <w:p w:rsidR="00D929E9" w:rsidRPr="00160FF7" w:rsidRDefault="00D929E9" w:rsidP="002B7592">
            <w:pPr>
              <w:numPr>
                <w:ilvl w:val="0"/>
                <w:numId w:val="5"/>
              </w:numPr>
              <w:spacing w:after="0" w:line="240" w:lineRule="auto"/>
              <w:ind w:left="285" w:hanging="28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Разучивание музыкальных игр и танцев</w:t>
            </w:r>
          </w:p>
          <w:p w:rsidR="00D929E9" w:rsidRPr="00160FF7" w:rsidRDefault="00D929E9" w:rsidP="002B7592">
            <w:pPr>
              <w:numPr>
                <w:ilvl w:val="0"/>
                <w:numId w:val="5"/>
              </w:numPr>
              <w:tabs>
                <w:tab w:val="num" w:pos="0"/>
                <w:tab w:val="left" w:pos="285"/>
              </w:tabs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Совместное пение</w:t>
            </w:r>
          </w:p>
          <w:p w:rsidR="00D929E9" w:rsidRPr="00160FF7" w:rsidRDefault="00D929E9" w:rsidP="00150C4A">
            <w:pPr>
              <w:tabs>
                <w:tab w:val="num" w:pos="0"/>
              </w:tabs>
              <w:spacing w:after="0" w:line="240" w:lineRule="auto"/>
              <w:ind w:left="285" w:hanging="1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3" w:type="dxa"/>
            <w:shd w:val="clear" w:color="auto" w:fill="auto"/>
          </w:tcPr>
          <w:p w:rsidR="00D929E9" w:rsidRPr="00160FF7" w:rsidRDefault="00D929E9" w:rsidP="002B7592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Изготовление украшений для группового помещения к праз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никам, предметов для игры, с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вениров, предметов для познав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тельно-исследовательской де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тельности. </w:t>
            </w:r>
          </w:p>
          <w:p w:rsidR="00D929E9" w:rsidRPr="00160FF7" w:rsidRDefault="00D929E9" w:rsidP="002B7592">
            <w:pPr>
              <w:numPr>
                <w:ilvl w:val="0"/>
                <w:numId w:val="5"/>
              </w:numPr>
              <w:tabs>
                <w:tab w:val="num" w:pos="-39"/>
                <w:tab w:val="left" w:pos="244"/>
              </w:tabs>
              <w:spacing w:after="0" w:line="240" w:lineRule="auto"/>
              <w:ind w:left="102" w:hanging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макетов, коллекций и их</w:t>
            </w: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D929E9" w:rsidRPr="00160FF7" w:rsidRDefault="00D929E9" w:rsidP="002B7592">
            <w:pPr>
              <w:numPr>
                <w:ilvl w:val="0"/>
                <w:numId w:val="6"/>
              </w:numPr>
              <w:tabs>
                <w:tab w:val="num" w:pos="0"/>
                <w:tab w:val="left" w:pos="244"/>
              </w:tabs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Рассматривание эстетически</w:t>
            </w:r>
          </w:p>
          <w:p w:rsidR="00D929E9" w:rsidRPr="00160FF7" w:rsidRDefault="00D929E9" w:rsidP="00150C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привлекательных предметов </w:t>
            </w:r>
          </w:p>
          <w:p w:rsidR="00D929E9" w:rsidRPr="00160FF7" w:rsidRDefault="00D929E9" w:rsidP="002B7592">
            <w:pPr>
              <w:numPr>
                <w:ilvl w:val="0"/>
                <w:numId w:val="6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D929E9" w:rsidRPr="00160FF7" w:rsidRDefault="00D929E9" w:rsidP="002B7592">
            <w:pPr>
              <w:numPr>
                <w:ilvl w:val="0"/>
                <w:numId w:val="6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выставок</w:t>
            </w:r>
          </w:p>
          <w:p w:rsidR="00D929E9" w:rsidRPr="00160FF7" w:rsidRDefault="00D929E9" w:rsidP="002B7592">
            <w:pPr>
              <w:numPr>
                <w:ilvl w:val="0"/>
                <w:numId w:val="6"/>
              </w:numPr>
              <w:tabs>
                <w:tab w:val="num" w:pos="252"/>
              </w:tabs>
              <w:spacing w:after="0" w:line="240" w:lineRule="auto"/>
              <w:ind w:left="244" w:hanging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Слушание соответствующей</w:t>
            </w:r>
          </w:p>
          <w:p w:rsidR="00D929E9" w:rsidRPr="00160FF7" w:rsidRDefault="00D929E9" w:rsidP="00150C4A">
            <w:pPr>
              <w:spacing w:after="0" w:line="240" w:lineRule="auto"/>
              <w:ind w:left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возрасту народной, классич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ской, детской музыки</w:t>
            </w:r>
          </w:p>
          <w:p w:rsidR="00D929E9" w:rsidRPr="00160FF7" w:rsidRDefault="00D929E9" w:rsidP="002B7592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44" w:hanging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Музыкально- дидактическая и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</w:t>
            </w:r>
          </w:p>
          <w:p w:rsidR="00D929E9" w:rsidRPr="00160FF7" w:rsidRDefault="00D929E9" w:rsidP="002B7592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 интегративного характ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ра, элементарн</w:t>
            </w:r>
            <w:r w:rsidR="00AD7468"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 музыковедч</w:t>
            </w:r>
            <w:r w:rsidR="00AD7468"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="00AD7468"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ского содержания.</w:t>
            </w:r>
          </w:p>
          <w:p w:rsidR="00D929E9" w:rsidRPr="00160FF7" w:rsidRDefault="00D929E9" w:rsidP="002B7592">
            <w:pPr>
              <w:numPr>
                <w:ilvl w:val="0"/>
                <w:numId w:val="8"/>
              </w:numPr>
              <w:tabs>
                <w:tab w:val="num" w:pos="252"/>
              </w:tabs>
              <w:spacing w:after="0" w:line="240" w:lineRule="auto"/>
              <w:ind w:left="244" w:hanging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D929E9" w:rsidRPr="00160FF7" w:rsidRDefault="00D929E9" w:rsidP="002B7592">
            <w:pPr>
              <w:numPr>
                <w:ilvl w:val="0"/>
                <w:numId w:val="8"/>
              </w:numPr>
              <w:tabs>
                <w:tab w:val="num" w:pos="252"/>
              </w:tabs>
              <w:spacing w:after="0" w:line="240" w:lineRule="auto"/>
              <w:ind w:left="244" w:hanging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Совместное и индивидуальное</w:t>
            </w:r>
          </w:p>
          <w:p w:rsidR="00D929E9" w:rsidRPr="00160FF7" w:rsidRDefault="00D929E9" w:rsidP="00150C4A">
            <w:pPr>
              <w:tabs>
                <w:tab w:val="num" w:pos="252"/>
              </w:tabs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музыкальное  исполнение</w:t>
            </w:r>
          </w:p>
          <w:p w:rsidR="00D929E9" w:rsidRPr="00160FF7" w:rsidRDefault="00D929E9" w:rsidP="002B7592">
            <w:pPr>
              <w:numPr>
                <w:ilvl w:val="0"/>
                <w:numId w:val="9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Музыкальное упражнение.</w:t>
            </w:r>
          </w:p>
          <w:p w:rsidR="00D929E9" w:rsidRPr="00160FF7" w:rsidRDefault="00D929E9" w:rsidP="002B7592">
            <w:pPr>
              <w:numPr>
                <w:ilvl w:val="0"/>
                <w:numId w:val="9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распевка</w:t>
            </w:r>
            <w:proofErr w:type="spellEnd"/>
          </w:p>
          <w:p w:rsidR="00D929E9" w:rsidRPr="00160FF7" w:rsidRDefault="00D929E9" w:rsidP="002B7592">
            <w:pPr>
              <w:numPr>
                <w:ilvl w:val="0"/>
                <w:numId w:val="9"/>
              </w:numPr>
              <w:tabs>
                <w:tab w:val="num" w:pos="252"/>
              </w:tabs>
              <w:spacing w:after="0" w:line="240" w:lineRule="auto"/>
              <w:ind w:left="244" w:hanging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Двигательный, пластический</w:t>
            </w:r>
          </w:p>
          <w:p w:rsidR="00D929E9" w:rsidRPr="00160FF7" w:rsidRDefault="00D929E9" w:rsidP="00150C4A">
            <w:pPr>
              <w:tabs>
                <w:tab w:val="num" w:pos="252"/>
              </w:tabs>
              <w:spacing w:after="0" w:line="240" w:lineRule="auto"/>
              <w:ind w:firstLine="25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танцевальный этюд</w:t>
            </w:r>
          </w:p>
          <w:p w:rsidR="00D929E9" w:rsidRPr="00160FF7" w:rsidRDefault="00D929E9" w:rsidP="002B7592"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Танец</w:t>
            </w:r>
          </w:p>
          <w:p w:rsidR="00D929E9" w:rsidRPr="00160FF7" w:rsidRDefault="00D929E9" w:rsidP="002B7592"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  <w:p w:rsidR="00D929E9" w:rsidRPr="00160FF7" w:rsidRDefault="00D929E9" w:rsidP="002B7592"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Концерт- импровизация</w:t>
            </w:r>
          </w:p>
          <w:p w:rsidR="00D929E9" w:rsidRPr="00160FF7" w:rsidRDefault="00D929E9" w:rsidP="002B7592"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ind w:left="244" w:hanging="2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60F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Музыкальная  сюжетная игра</w:t>
            </w:r>
          </w:p>
        </w:tc>
      </w:tr>
    </w:tbl>
    <w:p w:rsidR="00D929E9" w:rsidRPr="00160FF7" w:rsidRDefault="00D929E9" w:rsidP="00D929E9">
      <w:pPr>
        <w:shd w:val="clear" w:color="auto" w:fill="FFFFFF"/>
        <w:spacing w:after="0" w:line="240" w:lineRule="auto"/>
        <w:ind w:right="768"/>
        <w:jc w:val="both"/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00268A" w:rsidRPr="00160FF7" w:rsidRDefault="0000268A" w:rsidP="0000268A">
      <w:pPr>
        <w:tabs>
          <w:tab w:val="left" w:pos="18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Конкретное содержание указанных образовательных областей зависит от возрастных и индивидуальных особенностей детей </w:t>
      </w: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дошкольного возраста (3 года - 7 лет)</w:t>
      </w:r>
      <w:r w:rsidR="00A244AB"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:</w:t>
      </w:r>
    </w:p>
    <w:p w:rsidR="0000268A" w:rsidRPr="00160FF7" w:rsidRDefault="0000268A" w:rsidP="002B7592">
      <w:pPr>
        <w:pStyle w:val="a3"/>
        <w:numPr>
          <w:ilvl w:val="0"/>
          <w:numId w:val="19"/>
        </w:numPr>
        <w:tabs>
          <w:tab w:val="left" w:pos="1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 видов деятельности, таких как </w:t>
      </w:r>
      <w:proofErr w:type="gramStart"/>
      <w:r w:rsidRPr="00160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игровая</w:t>
      </w:r>
      <w:proofErr w:type="gramEnd"/>
      <w:r w:rsidRPr="00160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сюжетно-ролевую игру, игру с правилами и другие виды игры,</w:t>
      </w:r>
    </w:p>
    <w:p w:rsidR="0000268A" w:rsidRPr="00160FF7" w:rsidRDefault="0000268A" w:rsidP="002B7592">
      <w:pPr>
        <w:pStyle w:val="a3"/>
        <w:numPr>
          <w:ilvl w:val="0"/>
          <w:numId w:val="19"/>
        </w:numPr>
        <w:tabs>
          <w:tab w:val="left" w:pos="1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коммуникативная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(общение и взаимодействие </w:t>
      </w:r>
      <w:proofErr w:type="gramStart"/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сверстниками),</w:t>
      </w:r>
    </w:p>
    <w:p w:rsidR="0000268A" w:rsidRPr="00160FF7" w:rsidRDefault="0000268A" w:rsidP="002B7592">
      <w:pPr>
        <w:pStyle w:val="a3"/>
        <w:numPr>
          <w:ilvl w:val="0"/>
          <w:numId w:val="19"/>
        </w:numPr>
        <w:tabs>
          <w:tab w:val="left" w:pos="1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познавательно-исследовательская</w:t>
      </w:r>
      <w:proofErr w:type="gramEnd"/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(исследования объектов окружающего мира и экспериментирования с ними), </w:t>
      </w:r>
    </w:p>
    <w:p w:rsidR="0000268A" w:rsidRPr="00160FF7" w:rsidRDefault="0000268A" w:rsidP="002B7592">
      <w:pPr>
        <w:pStyle w:val="a3"/>
        <w:numPr>
          <w:ilvl w:val="0"/>
          <w:numId w:val="19"/>
        </w:numPr>
        <w:tabs>
          <w:tab w:val="left" w:pos="18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восприятие художественной литературы и фольклора, </w:t>
      </w:r>
    </w:p>
    <w:p w:rsidR="0000268A" w:rsidRPr="00160FF7" w:rsidRDefault="0000268A" w:rsidP="002B7592">
      <w:pPr>
        <w:pStyle w:val="a3"/>
        <w:numPr>
          <w:ilvl w:val="0"/>
          <w:numId w:val="19"/>
        </w:numPr>
        <w:tabs>
          <w:tab w:val="left" w:pos="1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самообслуживание и элементарный бытовой труд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помещении и на улице), </w:t>
      </w:r>
    </w:p>
    <w:p w:rsidR="0000268A" w:rsidRPr="00160FF7" w:rsidRDefault="0000268A" w:rsidP="002B7592">
      <w:pPr>
        <w:pStyle w:val="a3"/>
        <w:numPr>
          <w:ilvl w:val="0"/>
          <w:numId w:val="19"/>
        </w:numPr>
        <w:tabs>
          <w:tab w:val="left" w:pos="1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конструирование</w:t>
      </w:r>
      <w:r w:rsidRPr="00160FF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разного материала, включая конструкторы, модули, бумагу, природный и иной материал, </w:t>
      </w:r>
    </w:p>
    <w:p w:rsidR="0000268A" w:rsidRPr="00160FF7" w:rsidRDefault="0000268A" w:rsidP="002B7592">
      <w:pPr>
        <w:pStyle w:val="a3"/>
        <w:numPr>
          <w:ilvl w:val="0"/>
          <w:numId w:val="19"/>
        </w:numPr>
        <w:tabs>
          <w:tab w:val="left" w:pos="1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изобразительная</w:t>
      </w:r>
      <w:r w:rsidRPr="00160FF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(рисование, лепка, аппликация), </w:t>
      </w:r>
    </w:p>
    <w:p w:rsidR="0000268A" w:rsidRPr="00160FF7" w:rsidRDefault="0000268A" w:rsidP="002B7592">
      <w:pPr>
        <w:pStyle w:val="a3"/>
        <w:numPr>
          <w:ilvl w:val="0"/>
          <w:numId w:val="19"/>
        </w:numPr>
        <w:tabs>
          <w:tab w:val="left" w:pos="1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музыкальная</w:t>
      </w:r>
      <w:proofErr w:type="gramEnd"/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 </w:t>
      </w:r>
    </w:p>
    <w:p w:rsidR="0000268A" w:rsidRPr="00160FF7" w:rsidRDefault="0000268A" w:rsidP="002B7592">
      <w:pPr>
        <w:pStyle w:val="a3"/>
        <w:numPr>
          <w:ilvl w:val="0"/>
          <w:numId w:val="19"/>
        </w:numPr>
        <w:tabs>
          <w:tab w:val="left" w:pos="1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двигательная</w:t>
      </w:r>
      <w:proofErr w:type="gramEnd"/>
      <w:r w:rsidRPr="00160FF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(овладение основными движениями) формы активности ребенка.</w:t>
      </w:r>
    </w:p>
    <w:p w:rsidR="00A244AB" w:rsidRPr="00160FF7" w:rsidRDefault="00A244AB" w:rsidP="0000268A">
      <w:pPr>
        <w:tabs>
          <w:tab w:val="left" w:pos="1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4AB" w:rsidRPr="00786D24" w:rsidRDefault="00A244AB" w:rsidP="00A24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4"/>
        </w:rPr>
      </w:pPr>
      <w:r w:rsidRPr="00786D24">
        <w:rPr>
          <w:rFonts w:ascii="Times New Roman" w:hAnsi="Times New Roman" w:cs="Times New Roman"/>
          <w:b/>
          <w:bCs/>
          <w:color w:val="0070C0"/>
          <w:sz w:val="28"/>
          <w:szCs w:val="24"/>
        </w:rPr>
        <w:t>1</w:t>
      </w:r>
      <w:r w:rsidR="00BC7BD8" w:rsidRPr="00786D24">
        <w:rPr>
          <w:rFonts w:ascii="Times New Roman" w:hAnsi="Times New Roman" w:cs="Times New Roman"/>
          <w:b/>
          <w:bCs/>
          <w:color w:val="0070C0"/>
          <w:sz w:val="28"/>
          <w:szCs w:val="24"/>
        </w:rPr>
        <w:t>5</w:t>
      </w:r>
      <w:r w:rsidRPr="00786D24">
        <w:rPr>
          <w:rFonts w:ascii="Times New Roman" w:hAnsi="Times New Roman" w:cs="Times New Roman"/>
          <w:b/>
          <w:bCs/>
          <w:color w:val="0070C0"/>
          <w:sz w:val="28"/>
          <w:szCs w:val="24"/>
        </w:rPr>
        <w:t>. Задачи  воспитания  и развития по образовательным областям</w:t>
      </w:r>
    </w:p>
    <w:p w:rsidR="00A244AB" w:rsidRPr="00160FF7" w:rsidRDefault="00A244AB" w:rsidP="00A24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1.Образовательные области «Здоровье»:</w:t>
      </w:r>
    </w:p>
    <w:p w:rsidR="00A244AB" w:rsidRPr="00160FF7" w:rsidRDefault="00A244AB" w:rsidP="002B7592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сохранение и укрепление физического и психического здоровья детей;</w:t>
      </w:r>
    </w:p>
    <w:p w:rsidR="00A244AB" w:rsidRPr="00160FF7" w:rsidRDefault="00A244AB" w:rsidP="002B7592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воспитание культурно-гигиенических навыков;</w:t>
      </w:r>
    </w:p>
    <w:p w:rsidR="00A244AB" w:rsidRPr="00160FF7" w:rsidRDefault="00A244AB" w:rsidP="002B7592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формирование начальных представлений о здоровом образе жизни;</w:t>
      </w:r>
    </w:p>
    <w:p w:rsidR="00A244AB" w:rsidRPr="00160FF7" w:rsidRDefault="00A244AB" w:rsidP="004A2A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2. Образовательная область «Физическая </w:t>
      </w:r>
      <w:r w:rsidR="004A2AD0"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развитие</w:t>
      </w:r>
      <w:r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»:</w:t>
      </w:r>
    </w:p>
    <w:p w:rsidR="00F40ECE" w:rsidRPr="00160FF7" w:rsidRDefault="00F40ECE" w:rsidP="00F40ECE">
      <w:pPr>
        <w:pStyle w:val="Default"/>
        <w:rPr>
          <w:b/>
          <w:bCs/>
          <w:i/>
          <w:color w:val="0070C0"/>
        </w:rPr>
      </w:pPr>
      <w:r w:rsidRPr="00160FF7">
        <w:rPr>
          <w:b/>
          <w:bCs/>
          <w:i/>
          <w:color w:val="0070C0"/>
        </w:rPr>
        <w:t>Задачи и цели</w:t>
      </w:r>
    </w:p>
    <w:p w:rsidR="00AD7468" w:rsidRPr="00160FF7" w:rsidRDefault="004A2AD0" w:rsidP="004A2A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        Физическое развитие включает следующих </w:t>
      </w:r>
      <w:r w:rsidR="00DB2B3F" w:rsidRPr="00160FF7">
        <w:rPr>
          <w:rFonts w:ascii="Times New Roman" w:hAnsi="Times New Roman" w:cs="Times New Roman"/>
          <w:sz w:val="24"/>
          <w:szCs w:val="24"/>
        </w:rPr>
        <w:t>виды</w:t>
      </w:r>
      <w:r w:rsidRPr="00160FF7">
        <w:rPr>
          <w:rFonts w:ascii="Times New Roman" w:hAnsi="Times New Roman" w:cs="Times New Roman"/>
          <w:sz w:val="24"/>
          <w:szCs w:val="24"/>
        </w:rPr>
        <w:t xml:space="preserve"> деятельности детей: </w:t>
      </w:r>
    </w:p>
    <w:p w:rsidR="00DB2B3F" w:rsidRPr="00160FF7" w:rsidRDefault="00DB2B3F" w:rsidP="002B7592">
      <w:pPr>
        <w:pStyle w:val="Default"/>
        <w:numPr>
          <w:ilvl w:val="0"/>
          <w:numId w:val="27"/>
        </w:numPr>
        <w:spacing w:after="27"/>
      </w:pPr>
      <w:r w:rsidRPr="00160FF7">
        <w:t>Д</w:t>
      </w:r>
      <w:r w:rsidR="004A2AD0" w:rsidRPr="00160FF7">
        <w:t xml:space="preserve">вигательной, в том числе связанной с выполнением упражнений, направленных на развитие физических качеств </w:t>
      </w:r>
      <w:r w:rsidRPr="00160FF7">
        <w:t xml:space="preserve">(скорость, сила, гибкость, выносливость, и координация; </w:t>
      </w:r>
    </w:p>
    <w:p w:rsidR="005A467D" w:rsidRPr="00160FF7" w:rsidRDefault="005A467D" w:rsidP="002B7592">
      <w:pPr>
        <w:pStyle w:val="Default"/>
        <w:numPr>
          <w:ilvl w:val="0"/>
          <w:numId w:val="27"/>
        </w:numPr>
        <w:spacing w:after="27"/>
      </w:pPr>
      <w:r w:rsidRPr="00160FF7">
        <w:t>Выполнению упражнений, с</w:t>
      </w:r>
      <w:r w:rsidR="004A2AD0" w:rsidRPr="00160FF7">
        <w:t>пособствующих правильному формированию опорно- двигательной системы организма</w:t>
      </w:r>
      <w:r w:rsidRPr="00160FF7">
        <w:t xml:space="preserve"> (овладение основными движениями); </w:t>
      </w:r>
    </w:p>
    <w:p w:rsidR="00AD7468" w:rsidRPr="00160FF7" w:rsidRDefault="00DB2B3F" w:rsidP="002B7592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Р</w:t>
      </w:r>
      <w:r w:rsidR="004A2AD0" w:rsidRPr="00160FF7">
        <w:rPr>
          <w:rFonts w:ascii="Times New Roman" w:hAnsi="Times New Roman" w:cs="Times New Roman"/>
          <w:sz w:val="24"/>
          <w:szCs w:val="24"/>
        </w:rPr>
        <w:t xml:space="preserve">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</w:t>
      </w:r>
      <w:r w:rsidRPr="00160FF7">
        <w:rPr>
          <w:rFonts w:ascii="Times New Roman" w:hAnsi="Times New Roman" w:cs="Times New Roman"/>
          <w:sz w:val="24"/>
          <w:szCs w:val="24"/>
        </w:rPr>
        <w:t>прыжки, повороты в обе стороны);</w:t>
      </w:r>
      <w:r w:rsidR="004A2AD0" w:rsidRPr="00160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B3F" w:rsidRPr="00160FF7" w:rsidRDefault="00DB2B3F" w:rsidP="002B7592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Ф</w:t>
      </w:r>
      <w:r w:rsidR="004A2AD0" w:rsidRPr="00160FF7">
        <w:rPr>
          <w:rFonts w:ascii="Times New Roman" w:hAnsi="Times New Roman" w:cs="Times New Roman"/>
          <w:sz w:val="24"/>
          <w:szCs w:val="24"/>
        </w:rPr>
        <w:t>ормирование начальных предста</w:t>
      </w:r>
      <w:r w:rsidRPr="00160FF7">
        <w:rPr>
          <w:rFonts w:ascii="Times New Roman" w:hAnsi="Times New Roman" w:cs="Times New Roman"/>
          <w:sz w:val="24"/>
          <w:szCs w:val="24"/>
        </w:rPr>
        <w:t>влений о некоторых видах спорта;</w:t>
      </w:r>
    </w:p>
    <w:p w:rsidR="005A467D" w:rsidRPr="00160FF7" w:rsidRDefault="005A467D" w:rsidP="002B7592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Формирование у воспитанников потребности в двигательной активности и физич</w:t>
      </w:r>
      <w:r w:rsidRPr="00160FF7">
        <w:rPr>
          <w:rFonts w:ascii="Times New Roman" w:hAnsi="Times New Roman" w:cs="Times New Roman"/>
          <w:sz w:val="24"/>
          <w:szCs w:val="24"/>
        </w:rPr>
        <w:t>е</w:t>
      </w:r>
      <w:r w:rsidRPr="00160FF7">
        <w:rPr>
          <w:rFonts w:ascii="Times New Roman" w:hAnsi="Times New Roman" w:cs="Times New Roman"/>
          <w:sz w:val="24"/>
          <w:szCs w:val="24"/>
        </w:rPr>
        <w:t>ском совершенствовании</w:t>
      </w:r>
    </w:p>
    <w:p w:rsidR="00AD7468" w:rsidRPr="00160FF7" w:rsidRDefault="00DB2B3F" w:rsidP="002B7592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О</w:t>
      </w:r>
      <w:r w:rsidR="004A2AD0" w:rsidRPr="00160FF7">
        <w:rPr>
          <w:rFonts w:ascii="Times New Roman" w:hAnsi="Times New Roman" w:cs="Times New Roman"/>
          <w:sz w:val="24"/>
          <w:szCs w:val="24"/>
        </w:rPr>
        <w:t xml:space="preserve">владение подвижными играми с правилами; </w:t>
      </w:r>
    </w:p>
    <w:p w:rsidR="00DB2B3F" w:rsidRPr="00160FF7" w:rsidRDefault="00DB2B3F" w:rsidP="002B7592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С</w:t>
      </w:r>
      <w:r w:rsidR="004A2AD0" w:rsidRPr="00160FF7">
        <w:rPr>
          <w:rFonts w:ascii="Times New Roman" w:hAnsi="Times New Roman" w:cs="Times New Roman"/>
          <w:sz w:val="24"/>
          <w:szCs w:val="24"/>
        </w:rPr>
        <w:t xml:space="preserve">тановление целенаправленности и саморегуляции в двигательной сфере; </w:t>
      </w:r>
    </w:p>
    <w:p w:rsidR="00AD7468" w:rsidRPr="00160FF7" w:rsidRDefault="00DB2B3F" w:rsidP="002B7592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С</w:t>
      </w:r>
      <w:r w:rsidR="004A2AD0" w:rsidRPr="00160FF7">
        <w:rPr>
          <w:rFonts w:ascii="Times New Roman" w:hAnsi="Times New Roman" w:cs="Times New Roman"/>
          <w:sz w:val="24"/>
          <w:szCs w:val="24"/>
        </w:rPr>
        <w:t>тановление ценностей здорового образа жизни, овладение его элементарными но</w:t>
      </w:r>
      <w:r w:rsidR="004A2AD0" w:rsidRPr="00160FF7">
        <w:rPr>
          <w:rFonts w:ascii="Times New Roman" w:hAnsi="Times New Roman" w:cs="Times New Roman"/>
          <w:sz w:val="24"/>
          <w:szCs w:val="24"/>
        </w:rPr>
        <w:t>р</w:t>
      </w:r>
      <w:r w:rsidR="004A2AD0" w:rsidRPr="00160FF7">
        <w:rPr>
          <w:rFonts w:ascii="Times New Roman" w:hAnsi="Times New Roman" w:cs="Times New Roman"/>
          <w:sz w:val="24"/>
          <w:szCs w:val="24"/>
        </w:rPr>
        <w:t xml:space="preserve">мами и правилами </w:t>
      </w:r>
      <w:r w:rsidRPr="00160FF7">
        <w:rPr>
          <w:rFonts w:ascii="Times New Roman" w:hAnsi="Times New Roman" w:cs="Times New Roman"/>
          <w:sz w:val="24"/>
          <w:szCs w:val="24"/>
        </w:rPr>
        <w:t>(в питании, двигательном режиме;</w:t>
      </w:r>
    </w:p>
    <w:p w:rsidR="005A467D" w:rsidRPr="00160FF7" w:rsidRDefault="00DB2B3F" w:rsidP="002B7592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27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З</w:t>
      </w:r>
      <w:r w:rsidR="004A2AD0" w:rsidRPr="00160FF7">
        <w:rPr>
          <w:rFonts w:ascii="Times New Roman" w:hAnsi="Times New Roman" w:cs="Times New Roman"/>
          <w:sz w:val="24"/>
          <w:szCs w:val="24"/>
        </w:rPr>
        <w:t>акаливании, при формировании полезных</w:t>
      </w:r>
      <w:r w:rsidR="00AD7468" w:rsidRPr="00160FF7">
        <w:rPr>
          <w:rFonts w:ascii="Times New Roman" w:hAnsi="Times New Roman" w:cs="Times New Roman"/>
          <w:sz w:val="24"/>
          <w:szCs w:val="24"/>
        </w:rPr>
        <w:t xml:space="preserve"> привычек и др.</w:t>
      </w:r>
      <w:r w:rsidR="00005B28" w:rsidRPr="00160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4AB" w:rsidRPr="00786D24" w:rsidRDefault="00A244AB" w:rsidP="00786D24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3. Образовательная область «</w:t>
      </w:r>
      <w:r w:rsidR="003E5058"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Социально</w:t>
      </w:r>
      <w:r w:rsidR="004A2AD0"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  <w:r w:rsidR="003E5058"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– коммуникативное</w:t>
      </w:r>
      <w:r w:rsidR="00786D24">
        <w:rPr>
          <w:rFonts w:ascii="Times New Roman" w:hAnsi="Times New Roman" w:cs="Times New Roman"/>
          <w:sz w:val="24"/>
          <w:szCs w:val="24"/>
        </w:rPr>
        <w:t xml:space="preserve">  </w:t>
      </w:r>
      <w:r w:rsidR="003E5058"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развитие»</w:t>
      </w:r>
    </w:p>
    <w:p w:rsidR="009F5842" w:rsidRPr="00160FF7" w:rsidRDefault="009F5842" w:rsidP="009F5842">
      <w:pPr>
        <w:pStyle w:val="Default"/>
        <w:rPr>
          <w:i/>
          <w:color w:val="0070C0"/>
        </w:rPr>
      </w:pPr>
      <w:r w:rsidRPr="00160FF7">
        <w:rPr>
          <w:b/>
          <w:bCs/>
          <w:i/>
          <w:color w:val="0070C0"/>
        </w:rPr>
        <w:lastRenderedPageBreak/>
        <w:t>Задачи и цели</w:t>
      </w:r>
    </w:p>
    <w:p w:rsidR="003E5058" w:rsidRPr="00160FF7" w:rsidRDefault="003E5058" w:rsidP="003E5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60FF7">
        <w:rPr>
          <w:rFonts w:ascii="Times New Roman" w:hAnsi="Times New Roman" w:cs="Times New Roman"/>
          <w:iCs/>
          <w:sz w:val="24"/>
          <w:szCs w:val="24"/>
        </w:rPr>
        <w:t>Социальн</w:t>
      </w:r>
      <w:proofErr w:type="gramStart"/>
      <w:r w:rsidRPr="00160FF7">
        <w:rPr>
          <w:rFonts w:ascii="Times New Roman" w:hAnsi="Times New Roman" w:cs="Times New Roman"/>
          <w:iCs/>
          <w:sz w:val="24"/>
          <w:szCs w:val="24"/>
        </w:rPr>
        <w:t>о-</w:t>
      </w:r>
      <w:proofErr w:type="gramEnd"/>
      <w:r w:rsidRPr="00160FF7">
        <w:rPr>
          <w:rFonts w:ascii="Times New Roman" w:hAnsi="Times New Roman" w:cs="Times New Roman"/>
          <w:iCs/>
          <w:sz w:val="24"/>
          <w:szCs w:val="24"/>
        </w:rPr>
        <w:t xml:space="preserve"> коммуникативное развитие  направленно</w:t>
      </w:r>
      <w:r w:rsidR="009F5842" w:rsidRPr="00160FF7">
        <w:rPr>
          <w:rFonts w:ascii="Times New Roman" w:hAnsi="Times New Roman" w:cs="Times New Roman"/>
          <w:iCs/>
          <w:sz w:val="24"/>
          <w:szCs w:val="24"/>
        </w:rPr>
        <w:t xml:space="preserve"> на:</w:t>
      </w:r>
    </w:p>
    <w:p w:rsidR="003E5058" w:rsidRPr="00160FF7" w:rsidRDefault="003E5058" w:rsidP="002B7592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60FF7">
        <w:rPr>
          <w:rFonts w:ascii="Times New Roman" w:hAnsi="Times New Roman" w:cs="Times New Roman"/>
          <w:iCs/>
          <w:sz w:val="24"/>
          <w:szCs w:val="24"/>
        </w:rPr>
        <w:t>усвоение норм и ценностей, принятых в обществе, включая  моральные  и  нра</w:t>
      </w:r>
      <w:r w:rsidRPr="00160FF7">
        <w:rPr>
          <w:rFonts w:ascii="Times New Roman" w:hAnsi="Times New Roman" w:cs="Times New Roman"/>
          <w:iCs/>
          <w:sz w:val="24"/>
          <w:szCs w:val="24"/>
        </w:rPr>
        <w:t>в</w:t>
      </w:r>
      <w:r w:rsidRPr="00160FF7">
        <w:rPr>
          <w:rFonts w:ascii="Times New Roman" w:hAnsi="Times New Roman" w:cs="Times New Roman"/>
          <w:iCs/>
          <w:sz w:val="24"/>
          <w:szCs w:val="24"/>
        </w:rPr>
        <w:t>ственные  ценности;</w:t>
      </w:r>
    </w:p>
    <w:p w:rsidR="003E5058" w:rsidRPr="00160FF7" w:rsidRDefault="003E5058" w:rsidP="002B7592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60FF7">
        <w:rPr>
          <w:rFonts w:ascii="Times New Roman" w:hAnsi="Times New Roman" w:cs="Times New Roman"/>
          <w:iCs/>
          <w:sz w:val="24"/>
          <w:szCs w:val="24"/>
        </w:rPr>
        <w:t xml:space="preserve">развитие  общения и взаимодействия  ребенка </w:t>
      </w:r>
      <w:r w:rsidR="00BC7BD8" w:rsidRPr="00160FF7">
        <w:rPr>
          <w:rFonts w:ascii="Times New Roman" w:hAnsi="Times New Roman" w:cs="Times New Roman"/>
          <w:iCs/>
          <w:sz w:val="24"/>
          <w:szCs w:val="24"/>
        </w:rPr>
        <w:t>с</w:t>
      </w:r>
      <w:r w:rsidRPr="00160FF7">
        <w:rPr>
          <w:rFonts w:ascii="Times New Roman" w:hAnsi="Times New Roman" w:cs="Times New Roman"/>
          <w:iCs/>
          <w:sz w:val="24"/>
          <w:szCs w:val="24"/>
        </w:rPr>
        <w:t xml:space="preserve">  взрослыми и сверстниками;</w:t>
      </w:r>
    </w:p>
    <w:p w:rsidR="003E5058" w:rsidRPr="00160FF7" w:rsidRDefault="003E5058" w:rsidP="002B7592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60FF7">
        <w:rPr>
          <w:rFonts w:ascii="Times New Roman" w:hAnsi="Times New Roman" w:cs="Times New Roman"/>
          <w:iCs/>
          <w:sz w:val="24"/>
          <w:szCs w:val="24"/>
        </w:rPr>
        <w:t>становление  самостоятельности, целенаправленности и сам</w:t>
      </w:r>
      <w:r w:rsidR="00B77F01" w:rsidRPr="00160FF7">
        <w:rPr>
          <w:rFonts w:ascii="Times New Roman" w:hAnsi="Times New Roman" w:cs="Times New Roman"/>
          <w:iCs/>
          <w:sz w:val="24"/>
          <w:szCs w:val="24"/>
        </w:rPr>
        <w:t>орегуляции собстве</w:t>
      </w:r>
      <w:r w:rsidR="00B77F01" w:rsidRPr="00160FF7">
        <w:rPr>
          <w:rFonts w:ascii="Times New Roman" w:hAnsi="Times New Roman" w:cs="Times New Roman"/>
          <w:iCs/>
          <w:sz w:val="24"/>
          <w:szCs w:val="24"/>
        </w:rPr>
        <w:t>н</w:t>
      </w:r>
      <w:r w:rsidR="00B77F01" w:rsidRPr="00160FF7">
        <w:rPr>
          <w:rFonts w:ascii="Times New Roman" w:hAnsi="Times New Roman" w:cs="Times New Roman"/>
          <w:iCs/>
          <w:sz w:val="24"/>
          <w:szCs w:val="24"/>
        </w:rPr>
        <w:t>ных действий;</w:t>
      </w:r>
    </w:p>
    <w:p w:rsidR="00B77F01" w:rsidRPr="00160FF7" w:rsidRDefault="003E5058" w:rsidP="002B7592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60FF7">
        <w:rPr>
          <w:rFonts w:ascii="Times New Roman" w:hAnsi="Times New Roman" w:cs="Times New Roman"/>
          <w:iCs/>
          <w:sz w:val="24"/>
          <w:szCs w:val="24"/>
        </w:rPr>
        <w:t>развитие социального и эмоционального интеллекта, эмоциональн</w:t>
      </w:r>
      <w:r w:rsidR="00B77F01" w:rsidRPr="00160FF7">
        <w:rPr>
          <w:rFonts w:ascii="Times New Roman" w:hAnsi="Times New Roman" w:cs="Times New Roman"/>
          <w:iCs/>
          <w:sz w:val="24"/>
          <w:szCs w:val="24"/>
        </w:rPr>
        <w:t>ой отзывчив</w:t>
      </w:r>
      <w:r w:rsidR="00B77F01" w:rsidRPr="00160FF7">
        <w:rPr>
          <w:rFonts w:ascii="Times New Roman" w:hAnsi="Times New Roman" w:cs="Times New Roman"/>
          <w:iCs/>
          <w:sz w:val="24"/>
          <w:szCs w:val="24"/>
        </w:rPr>
        <w:t>о</w:t>
      </w:r>
      <w:r w:rsidR="00B77F01" w:rsidRPr="00160FF7">
        <w:rPr>
          <w:rFonts w:ascii="Times New Roman" w:hAnsi="Times New Roman" w:cs="Times New Roman"/>
          <w:iCs/>
          <w:sz w:val="24"/>
          <w:szCs w:val="24"/>
        </w:rPr>
        <w:t>сти, сопереживания;</w:t>
      </w:r>
    </w:p>
    <w:p w:rsidR="003E5058" w:rsidRPr="00160FF7" w:rsidRDefault="003E5058" w:rsidP="002B7592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60FF7">
        <w:rPr>
          <w:rFonts w:ascii="Times New Roman" w:hAnsi="Times New Roman" w:cs="Times New Roman"/>
          <w:iCs/>
          <w:sz w:val="24"/>
          <w:szCs w:val="24"/>
        </w:rPr>
        <w:t>формирование готовн</w:t>
      </w:r>
      <w:r w:rsidR="00B77F01" w:rsidRPr="00160FF7">
        <w:rPr>
          <w:rFonts w:ascii="Times New Roman" w:hAnsi="Times New Roman" w:cs="Times New Roman"/>
          <w:iCs/>
          <w:sz w:val="24"/>
          <w:szCs w:val="24"/>
        </w:rPr>
        <w:t>ости к совместной  деятельности со сверстниками;</w:t>
      </w:r>
    </w:p>
    <w:p w:rsidR="00B77F01" w:rsidRPr="00160FF7" w:rsidRDefault="00B77F01" w:rsidP="002B7592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60FF7">
        <w:rPr>
          <w:rFonts w:ascii="Times New Roman" w:hAnsi="Times New Roman" w:cs="Times New Roman"/>
          <w:iCs/>
          <w:sz w:val="24"/>
          <w:szCs w:val="24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:rsidR="00B77F01" w:rsidRPr="00160FF7" w:rsidRDefault="00B77F01" w:rsidP="002B7592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60FF7">
        <w:rPr>
          <w:rFonts w:ascii="Times New Roman" w:hAnsi="Times New Roman" w:cs="Times New Roman"/>
          <w:iCs/>
          <w:sz w:val="24"/>
          <w:szCs w:val="24"/>
        </w:rPr>
        <w:t>формирование позитивных установок к различным видам труда и творчества</w:t>
      </w:r>
    </w:p>
    <w:p w:rsidR="00005B28" w:rsidRPr="00160FF7" w:rsidRDefault="00B77F01" w:rsidP="002B7592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60FF7">
        <w:rPr>
          <w:rFonts w:ascii="Times New Roman" w:hAnsi="Times New Roman" w:cs="Times New Roman"/>
          <w:iCs/>
          <w:sz w:val="24"/>
          <w:szCs w:val="24"/>
        </w:rPr>
        <w:t>формирование основ безопасного поведения в быту, социуме, природе.</w:t>
      </w:r>
    </w:p>
    <w:p w:rsidR="009F5842" w:rsidRPr="00160FF7" w:rsidRDefault="009F5842" w:rsidP="002B7592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развитие трудовой деятельности;</w:t>
      </w:r>
    </w:p>
    <w:p w:rsidR="009F5842" w:rsidRPr="00160FF7" w:rsidRDefault="009F5842" w:rsidP="002B7592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воспитание ценностного отношения к собственному труду, труду других</w:t>
      </w:r>
    </w:p>
    <w:p w:rsidR="009F5842" w:rsidRPr="00160FF7" w:rsidRDefault="000F1696" w:rsidP="000F1696">
      <w:pPr>
        <w:pStyle w:val="a3"/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      </w:t>
      </w:r>
      <w:r w:rsidR="009F5842" w:rsidRPr="00160FF7">
        <w:rPr>
          <w:rFonts w:ascii="Times New Roman" w:hAnsi="Times New Roman" w:cs="Times New Roman"/>
          <w:sz w:val="24"/>
          <w:szCs w:val="24"/>
        </w:rPr>
        <w:t>людей и его результатам;</w:t>
      </w:r>
    </w:p>
    <w:p w:rsidR="009F5842" w:rsidRPr="00160FF7" w:rsidRDefault="009F5842" w:rsidP="002B7592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формирование первичных представлений о труде взрослых, его роли </w:t>
      </w:r>
      <w:proofErr w:type="gramStart"/>
      <w:r w:rsidRPr="00160FF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F5842" w:rsidRPr="00160FF7" w:rsidRDefault="009F5842" w:rsidP="000F1696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iCs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160FF7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160FF7">
        <w:rPr>
          <w:rFonts w:ascii="Times New Roman" w:hAnsi="Times New Roman" w:cs="Times New Roman"/>
          <w:sz w:val="24"/>
          <w:szCs w:val="24"/>
        </w:rPr>
        <w:t xml:space="preserve"> и жизни каждого человека</w:t>
      </w:r>
    </w:p>
    <w:p w:rsidR="00A244AB" w:rsidRPr="00160FF7" w:rsidRDefault="00A244AB" w:rsidP="002B7592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развитие игровой деятельности детей;</w:t>
      </w:r>
    </w:p>
    <w:p w:rsidR="00A244AB" w:rsidRPr="00160FF7" w:rsidRDefault="00A244AB" w:rsidP="002B7592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приобщение к элементарным общепринятым нормам и правилам</w:t>
      </w:r>
    </w:p>
    <w:p w:rsidR="00A244AB" w:rsidRPr="00160FF7" w:rsidRDefault="000F1696" w:rsidP="000F1696">
      <w:pPr>
        <w:pStyle w:val="a3"/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       </w:t>
      </w:r>
      <w:r w:rsidR="00A244AB" w:rsidRPr="00160FF7">
        <w:rPr>
          <w:rFonts w:ascii="Times New Roman" w:hAnsi="Times New Roman" w:cs="Times New Roman"/>
          <w:sz w:val="24"/>
          <w:szCs w:val="24"/>
        </w:rPr>
        <w:t xml:space="preserve">взаимоотношения со сверстниками и взрослыми (в том числе </w:t>
      </w:r>
      <w:proofErr w:type="gramStart"/>
      <w:r w:rsidR="00A244AB" w:rsidRPr="00160FF7">
        <w:rPr>
          <w:rFonts w:ascii="Times New Roman" w:hAnsi="Times New Roman" w:cs="Times New Roman"/>
          <w:sz w:val="24"/>
          <w:szCs w:val="24"/>
        </w:rPr>
        <w:t>моральным</w:t>
      </w:r>
      <w:proofErr w:type="gramEnd"/>
      <w:r w:rsidR="00A244AB" w:rsidRPr="00160FF7">
        <w:rPr>
          <w:rFonts w:ascii="Times New Roman" w:hAnsi="Times New Roman" w:cs="Times New Roman"/>
          <w:sz w:val="24"/>
          <w:szCs w:val="24"/>
        </w:rPr>
        <w:t>);</w:t>
      </w:r>
    </w:p>
    <w:p w:rsidR="00A244AB" w:rsidRPr="00160FF7" w:rsidRDefault="00A244AB" w:rsidP="002B7592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формирование гендерной, семейной, гражданской принадлежности,</w:t>
      </w:r>
    </w:p>
    <w:p w:rsidR="00A244AB" w:rsidRPr="00160FF7" w:rsidRDefault="00A244AB" w:rsidP="000F1696">
      <w:pPr>
        <w:pStyle w:val="a3"/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патриотических чувств, чувства принадлежности к мировому сообществу.</w:t>
      </w:r>
    </w:p>
    <w:p w:rsidR="000F1696" w:rsidRPr="00160FF7" w:rsidRDefault="000F1696" w:rsidP="000F1696">
      <w:pPr>
        <w:pStyle w:val="a3"/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</w:p>
    <w:p w:rsidR="000F1696" w:rsidRPr="00160FF7" w:rsidRDefault="00A244AB" w:rsidP="000F1696">
      <w:pPr>
        <w:pStyle w:val="Default"/>
        <w:rPr>
          <w:b/>
          <w:bCs/>
          <w:i/>
          <w:iCs/>
          <w:color w:val="FF0000"/>
        </w:rPr>
      </w:pPr>
      <w:r w:rsidRPr="00160FF7">
        <w:rPr>
          <w:b/>
          <w:i/>
          <w:iCs/>
          <w:color w:val="FF0000"/>
        </w:rPr>
        <w:t>4.Образовательная область «</w:t>
      </w:r>
      <w:r w:rsidR="000F1696" w:rsidRPr="00160FF7">
        <w:rPr>
          <w:b/>
          <w:bCs/>
          <w:i/>
          <w:iCs/>
          <w:color w:val="FF0000"/>
        </w:rPr>
        <w:t>Познавательное развитие»</w:t>
      </w:r>
    </w:p>
    <w:p w:rsidR="00CE329C" w:rsidRPr="00160FF7" w:rsidRDefault="00CE329C" w:rsidP="000F1696">
      <w:pPr>
        <w:pStyle w:val="Default"/>
        <w:rPr>
          <w:i/>
          <w:color w:val="0070C0"/>
        </w:rPr>
      </w:pPr>
      <w:r w:rsidRPr="00160FF7">
        <w:rPr>
          <w:b/>
          <w:bCs/>
          <w:i/>
          <w:color w:val="0070C0"/>
        </w:rPr>
        <w:t>Задачи и цели</w:t>
      </w:r>
    </w:p>
    <w:p w:rsidR="000F1696" w:rsidRPr="00160FF7" w:rsidRDefault="000F1696" w:rsidP="000F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Познавательное развитие предполагает:</w:t>
      </w:r>
    </w:p>
    <w:p w:rsidR="000F1696" w:rsidRPr="00160FF7" w:rsidRDefault="000F1696" w:rsidP="002B759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развитие интересов детей, любознательности и познавательной мотивации; формир</w:t>
      </w:r>
      <w:r w:rsidRPr="00160FF7">
        <w:rPr>
          <w:rFonts w:ascii="Times New Roman" w:hAnsi="Times New Roman" w:cs="Times New Roman"/>
          <w:sz w:val="24"/>
          <w:szCs w:val="24"/>
        </w:rPr>
        <w:t>о</w:t>
      </w:r>
      <w:r w:rsidRPr="00160FF7">
        <w:rPr>
          <w:rFonts w:ascii="Times New Roman" w:hAnsi="Times New Roman" w:cs="Times New Roman"/>
          <w:sz w:val="24"/>
          <w:szCs w:val="24"/>
        </w:rPr>
        <w:t xml:space="preserve">вание познавательных действий, становление сознания; </w:t>
      </w:r>
    </w:p>
    <w:p w:rsidR="000F1696" w:rsidRPr="00160FF7" w:rsidRDefault="000F1696" w:rsidP="002B759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развитие воображения и творческой активности; </w:t>
      </w:r>
    </w:p>
    <w:p w:rsidR="00CE329C" w:rsidRPr="00160FF7" w:rsidRDefault="000F1696" w:rsidP="002B759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60FF7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себе, других людях, объектах окружающ</w:t>
      </w:r>
      <w:r w:rsidRPr="00160FF7">
        <w:rPr>
          <w:rFonts w:ascii="Times New Roman" w:hAnsi="Times New Roman" w:cs="Times New Roman"/>
          <w:sz w:val="24"/>
          <w:szCs w:val="24"/>
        </w:rPr>
        <w:t>е</w:t>
      </w:r>
      <w:r w:rsidRPr="00160FF7">
        <w:rPr>
          <w:rFonts w:ascii="Times New Roman" w:hAnsi="Times New Roman" w:cs="Times New Roman"/>
          <w:sz w:val="24"/>
          <w:szCs w:val="24"/>
        </w:rPr>
        <w:t>го мира, о свойствах и отношениях объектов окружающего мира (форме, цвете, ра</w:t>
      </w:r>
      <w:r w:rsidRPr="00160FF7">
        <w:rPr>
          <w:rFonts w:ascii="Times New Roman" w:hAnsi="Times New Roman" w:cs="Times New Roman"/>
          <w:sz w:val="24"/>
          <w:szCs w:val="24"/>
        </w:rPr>
        <w:t>з</w:t>
      </w:r>
      <w:r w:rsidRPr="00160FF7">
        <w:rPr>
          <w:rFonts w:ascii="Times New Roman" w:hAnsi="Times New Roman" w:cs="Times New Roman"/>
          <w:sz w:val="24"/>
          <w:szCs w:val="24"/>
        </w:rPr>
        <w:t>мере, материале, звучании, ритме, темпе, количестве, числе, части и целом, простра</w:t>
      </w:r>
      <w:r w:rsidRPr="00160FF7">
        <w:rPr>
          <w:rFonts w:ascii="Times New Roman" w:hAnsi="Times New Roman" w:cs="Times New Roman"/>
          <w:sz w:val="24"/>
          <w:szCs w:val="24"/>
        </w:rPr>
        <w:t>н</w:t>
      </w:r>
      <w:r w:rsidRPr="00160FF7">
        <w:rPr>
          <w:rFonts w:ascii="Times New Roman" w:hAnsi="Times New Roman" w:cs="Times New Roman"/>
          <w:sz w:val="24"/>
          <w:szCs w:val="24"/>
        </w:rPr>
        <w:t xml:space="preserve">стве и времени, движении и покое, причинах и следствиях и др.), о малой родине и Отечестве, </w:t>
      </w:r>
      <w:proofErr w:type="gramEnd"/>
    </w:p>
    <w:p w:rsidR="00CE329C" w:rsidRPr="00160FF7" w:rsidRDefault="00CE329C" w:rsidP="002B759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0F1696" w:rsidRPr="00160FF7">
        <w:rPr>
          <w:rFonts w:ascii="Times New Roman" w:hAnsi="Times New Roman" w:cs="Times New Roman"/>
          <w:sz w:val="24"/>
          <w:szCs w:val="24"/>
        </w:rPr>
        <w:t>представлений о социокультурных ценностях нашего народа, об отеч</w:t>
      </w:r>
      <w:r w:rsidR="000F1696" w:rsidRPr="00160FF7">
        <w:rPr>
          <w:rFonts w:ascii="Times New Roman" w:hAnsi="Times New Roman" w:cs="Times New Roman"/>
          <w:sz w:val="24"/>
          <w:szCs w:val="24"/>
        </w:rPr>
        <w:t>е</w:t>
      </w:r>
      <w:r w:rsidR="000F1696" w:rsidRPr="00160FF7">
        <w:rPr>
          <w:rFonts w:ascii="Times New Roman" w:hAnsi="Times New Roman" w:cs="Times New Roman"/>
          <w:sz w:val="24"/>
          <w:szCs w:val="24"/>
        </w:rPr>
        <w:t>ственных традициях и праздни</w:t>
      </w:r>
      <w:r w:rsidRPr="00160FF7">
        <w:rPr>
          <w:rFonts w:ascii="Times New Roman" w:hAnsi="Times New Roman" w:cs="Times New Roman"/>
          <w:sz w:val="24"/>
          <w:szCs w:val="24"/>
        </w:rPr>
        <w:t>ках;</w:t>
      </w:r>
    </w:p>
    <w:p w:rsidR="000F1696" w:rsidRPr="00160FF7" w:rsidRDefault="000F1696" w:rsidP="002B759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 </w:t>
      </w:r>
      <w:r w:rsidR="00CE329C" w:rsidRPr="00160FF7">
        <w:rPr>
          <w:rFonts w:ascii="Times New Roman" w:hAnsi="Times New Roman" w:cs="Times New Roman"/>
          <w:sz w:val="24"/>
          <w:szCs w:val="24"/>
        </w:rPr>
        <w:t xml:space="preserve">формирование представлений </w:t>
      </w:r>
      <w:r w:rsidRPr="00160FF7">
        <w:rPr>
          <w:rFonts w:ascii="Times New Roman" w:hAnsi="Times New Roman" w:cs="Times New Roman"/>
          <w:sz w:val="24"/>
          <w:szCs w:val="24"/>
        </w:rPr>
        <w:t>о планете Земля как общем доме людей, об особенн</w:t>
      </w:r>
      <w:r w:rsidRPr="00160FF7">
        <w:rPr>
          <w:rFonts w:ascii="Times New Roman" w:hAnsi="Times New Roman" w:cs="Times New Roman"/>
          <w:sz w:val="24"/>
          <w:szCs w:val="24"/>
        </w:rPr>
        <w:t>о</w:t>
      </w:r>
      <w:r w:rsidRPr="00160FF7">
        <w:rPr>
          <w:rFonts w:ascii="Times New Roman" w:hAnsi="Times New Roman" w:cs="Times New Roman"/>
          <w:sz w:val="24"/>
          <w:szCs w:val="24"/>
        </w:rPr>
        <w:t xml:space="preserve">стях ее природы, многообразии стран и народов мира. </w:t>
      </w:r>
    </w:p>
    <w:p w:rsidR="00CE329C" w:rsidRPr="00160FF7" w:rsidRDefault="00CE329C" w:rsidP="002B759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сенсорное развитие;</w:t>
      </w:r>
    </w:p>
    <w:p w:rsidR="00CE329C" w:rsidRPr="00160FF7" w:rsidRDefault="00CE329C" w:rsidP="002B759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Pr="00160FF7">
        <w:rPr>
          <w:rFonts w:ascii="Times New Roman" w:hAnsi="Times New Roman" w:cs="Times New Roman"/>
          <w:sz w:val="24"/>
          <w:szCs w:val="24"/>
        </w:rPr>
        <w:t>познавательно-исследовательской</w:t>
      </w:r>
      <w:proofErr w:type="gramEnd"/>
      <w:r w:rsidRPr="00160FF7">
        <w:rPr>
          <w:rFonts w:ascii="Times New Roman" w:hAnsi="Times New Roman" w:cs="Times New Roman"/>
          <w:sz w:val="24"/>
          <w:szCs w:val="24"/>
        </w:rPr>
        <w:t xml:space="preserve"> и продуктивной</w:t>
      </w:r>
    </w:p>
    <w:p w:rsidR="00CE329C" w:rsidRPr="00160FF7" w:rsidRDefault="00CE329C" w:rsidP="00CE329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(конструктивной) деятельности;</w:t>
      </w:r>
    </w:p>
    <w:p w:rsidR="00CE329C" w:rsidRPr="00160FF7" w:rsidRDefault="00CE329C" w:rsidP="002B759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представлений;</w:t>
      </w:r>
    </w:p>
    <w:p w:rsidR="000F1696" w:rsidRPr="00160FF7" w:rsidRDefault="00CE329C" w:rsidP="002B7592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формирование целостной картины мира, расширение кругозора </w:t>
      </w:r>
      <w:proofErr w:type="gramStart"/>
      <w:r w:rsidRPr="00160FF7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="006E0C97" w:rsidRPr="00160FF7">
        <w:rPr>
          <w:rFonts w:ascii="Times New Roman" w:hAnsi="Times New Roman" w:cs="Times New Roman"/>
          <w:sz w:val="24"/>
          <w:szCs w:val="24"/>
        </w:rPr>
        <w:t xml:space="preserve"> в том числе первичных  ценностных представлений;</w:t>
      </w:r>
    </w:p>
    <w:p w:rsidR="006E0C97" w:rsidRPr="00160FF7" w:rsidRDefault="006E0C97" w:rsidP="006E0C9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4AB" w:rsidRPr="00160FF7" w:rsidRDefault="00A244AB" w:rsidP="000F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5. Образовательная область «</w:t>
      </w:r>
      <w:r w:rsidR="00CE329C"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Речевое развитие</w:t>
      </w:r>
      <w:r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»:</w:t>
      </w:r>
    </w:p>
    <w:p w:rsidR="00CE329C" w:rsidRPr="00160FF7" w:rsidRDefault="00CE329C" w:rsidP="00CE329C">
      <w:pPr>
        <w:pStyle w:val="Default"/>
        <w:rPr>
          <w:b/>
          <w:bCs/>
          <w:i/>
          <w:color w:val="0070C0"/>
        </w:rPr>
      </w:pPr>
      <w:r w:rsidRPr="00160FF7">
        <w:rPr>
          <w:b/>
          <w:bCs/>
          <w:i/>
          <w:color w:val="0070C0"/>
        </w:rPr>
        <w:t>Задачи и цели</w:t>
      </w:r>
    </w:p>
    <w:p w:rsidR="00CE329C" w:rsidRPr="00160FF7" w:rsidRDefault="00CE329C" w:rsidP="00CE329C">
      <w:pPr>
        <w:pStyle w:val="Default"/>
        <w:rPr>
          <w:color w:val="0070C0"/>
        </w:rPr>
      </w:pPr>
      <w:r w:rsidRPr="00160FF7">
        <w:rPr>
          <w:bCs/>
          <w:iCs/>
        </w:rPr>
        <w:t>Речевое развитие включает:</w:t>
      </w:r>
    </w:p>
    <w:p w:rsidR="00CE329C" w:rsidRPr="00160FF7" w:rsidRDefault="00CE329C" w:rsidP="002B7592">
      <w:pPr>
        <w:pStyle w:val="Default"/>
        <w:numPr>
          <w:ilvl w:val="0"/>
          <w:numId w:val="30"/>
        </w:numPr>
        <w:spacing w:after="25"/>
      </w:pPr>
      <w:r w:rsidRPr="00160FF7">
        <w:t>Владение речью как средством общения и</w:t>
      </w:r>
      <w:r w:rsidR="005A467D" w:rsidRPr="00160FF7">
        <w:t xml:space="preserve"> </w:t>
      </w:r>
      <w:r w:rsidRPr="00160FF7">
        <w:t>культуры</w:t>
      </w:r>
    </w:p>
    <w:p w:rsidR="00CE329C" w:rsidRPr="00160FF7" w:rsidRDefault="00CE329C" w:rsidP="002B7592">
      <w:pPr>
        <w:pStyle w:val="Default"/>
        <w:numPr>
          <w:ilvl w:val="0"/>
          <w:numId w:val="30"/>
        </w:numPr>
        <w:spacing w:after="25"/>
      </w:pPr>
      <w:r w:rsidRPr="00160FF7">
        <w:t xml:space="preserve">Обогащение активного словаря </w:t>
      </w:r>
    </w:p>
    <w:p w:rsidR="00CE329C" w:rsidRPr="00160FF7" w:rsidRDefault="00CE329C" w:rsidP="002B7592">
      <w:pPr>
        <w:pStyle w:val="Default"/>
        <w:numPr>
          <w:ilvl w:val="0"/>
          <w:numId w:val="30"/>
        </w:numPr>
        <w:spacing w:after="25"/>
      </w:pPr>
      <w:r w:rsidRPr="00160FF7">
        <w:t xml:space="preserve">Развитие связной, грамматически правильной диалогической и монологической речи </w:t>
      </w:r>
    </w:p>
    <w:p w:rsidR="00CE329C" w:rsidRPr="00160FF7" w:rsidRDefault="00CE329C" w:rsidP="002B7592">
      <w:pPr>
        <w:pStyle w:val="Default"/>
        <w:numPr>
          <w:ilvl w:val="0"/>
          <w:numId w:val="30"/>
        </w:numPr>
        <w:spacing w:after="25"/>
      </w:pPr>
      <w:r w:rsidRPr="00160FF7">
        <w:t xml:space="preserve">Развитие речевого творчества </w:t>
      </w:r>
    </w:p>
    <w:p w:rsidR="00CE329C" w:rsidRPr="00160FF7" w:rsidRDefault="00CE329C" w:rsidP="002B7592">
      <w:pPr>
        <w:pStyle w:val="Default"/>
        <w:numPr>
          <w:ilvl w:val="0"/>
          <w:numId w:val="30"/>
        </w:numPr>
        <w:spacing w:after="25"/>
      </w:pPr>
      <w:r w:rsidRPr="00160FF7">
        <w:t xml:space="preserve">Развитие звуковой и интонационной культуры речи, фонематического слуха </w:t>
      </w:r>
    </w:p>
    <w:p w:rsidR="00CE329C" w:rsidRPr="00160FF7" w:rsidRDefault="00CE329C" w:rsidP="002B7592">
      <w:pPr>
        <w:pStyle w:val="Default"/>
        <w:numPr>
          <w:ilvl w:val="0"/>
          <w:numId w:val="30"/>
        </w:numPr>
        <w:spacing w:after="25"/>
      </w:pPr>
      <w:r w:rsidRPr="00160FF7">
        <w:lastRenderedPageBreak/>
        <w:t xml:space="preserve">Знакомство с книжной культурой, детской литературой, понимание на слух текстов различных жанров детской литературы </w:t>
      </w:r>
    </w:p>
    <w:p w:rsidR="00CE329C" w:rsidRPr="00160FF7" w:rsidRDefault="00CE329C" w:rsidP="002B7592">
      <w:pPr>
        <w:pStyle w:val="Default"/>
        <w:numPr>
          <w:ilvl w:val="0"/>
          <w:numId w:val="30"/>
        </w:numPr>
      </w:pPr>
      <w:r w:rsidRPr="00160FF7">
        <w:t xml:space="preserve">Формирование звуковой </w:t>
      </w:r>
      <w:r w:rsidR="00B505D7" w:rsidRPr="00160FF7">
        <w:t xml:space="preserve"> </w:t>
      </w:r>
      <w:proofErr w:type="spellStart"/>
      <w:r w:rsidRPr="00160FF7">
        <w:t>аналитико</w:t>
      </w:r>
      <w:proofErr w:type="spellEnd"/>
      <w:r w:rsidRPr="00160FF7">
        <w:t xml:space="preserve"> – синтетической активности как предпосылки обучения грамоте </w:t>
      </w:r>
    </w:p>
    <w:p w:rsidR="00B505D7" w:rsidRPr="00160FF7" w:rsidRDefault="00B505D7" w:rsidP="002B759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развитие свободного общения </w:t>
      </w:r>
      <w:r w:rsidR="00AD7468" w:rsidRPr="00160FF7">
        <w:rPr>
          <w:rFonts w:ascii="Times New Roman" w:hAnsi="Times New Roman" w:cs="Times New Roman"/>
          <w:sz w:val="24"/>
          <w:szCs w:val="24"/>
        </w:rPr>
        <w:t>с</w:t>
      </w:r>
      <w:r w:rsidRPr="00160FF7">
        <w:rPr>
          <w:rFonts w:ascii="Times New Roman" w:hAnsi="Times New Roman" w:cs="Times New Roman"/>
          <w:sz w:val="24"/>
          <w:szCs w:val="24"/>
        </w:rPr>
        <w:t xml:space="preserve"> взрослыми и детьми;</w:t>
      </w:r>
    </w:p>
    <w:p w:rsidR="00B505D7" w:rsidRPr="00160FF7" w:rsidRDefault="00B505D7" w:rsidP="002B759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60FF7">
        <w:rPr>
          <w:rFonts w:ascii="Times New Roman" w:hAnsi="Times New Roman" w:cs="Times New Roman"/>
          <w:sz w:val="24"/>
          <w:szCs w:val="24"/>
        </w:rPr>
        <w:t>развитие всех компонентов устной речи детей (лексической стороны,</w:t>
      </w:r>
      <w:proofErr w:type="gramEnd"/>
    </w:p>
    <w:p w:rsidR="00B505D7" w:rsidRPr="00160FF7" w:rsidRDefault="00B505D7" w:rsidP="00B505D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грамматического строя речи, произносительной стороны речи, связной речи</w:t>
      </w:r>
    </w:p>
    <w:p w:rsidR="00B505D7" w:rsidRPr="00160FF7" w:rsidRDefault="00B505D7" w:rsidP="00B505D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диалогической и монологической форм) в различных формах и видах</w:t>
      </w:r>
    </w:p>
    <w:p w:rsidR="00B505D7" w:rsidRPr="00160FF7" w:rsidRDefault="00B505D7" w:rsidP="00B505D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детской деятельности;</w:t>
      </w:r>
    </w:p>
    <w:p w:rsidR="00B505D7" w:rsidRPr="00160FF7" w:rsidRDefault="00B505D7" w:rsidP="002B759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практическое овладение воспитанниками нормами речи.</w:t>
      </w:r>
    </w:p>
    <w:p w:rsidR="00B505D7" w:rsidRPr="00160FF7" w:rsidRDefault="00B505D7" w:rsidP="002B759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воспитать интереса и любви к чтению, желание и умение слушать художественные произведения, следить за развитием действий</w:t>
      </w:r>
    </w:p>
    <w:p w:rsidR="006E0C97" w:rsidRPr="00160FF7" w:rsidRDefault="006E0C97" w:rsidP="002B759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развитие литературной речи;</w:t>
      </w:r>
    </w:p>
    <w:p w:rsidR="006E0C97" w:rsidRPr="00160FF7" w:rsidRDefault="006E0C97" w:rsidP="002B759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приобщение к словесному искусству, в том числе развитие</w:t>
      </w:r>
    </w:p>
    <w:p w:rsidR="00A244AB" w:rsidRPr="00160FF7" w:rsidRDefault="006E0C97" w:rsidP="006E0C9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художественного восприятия и эстетического вкуса.</w:t>
      </w:r>
    </w:p>
    <w:p w:rsidR="00A244AB" w:rsidRPr="00160FF7" w:rsidRDefault="006E0C97" w:rsidP="005A4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6</w:t>
      </w:r>
      <w:r w:rsidR="00A244AB"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. Образовательная область</w:t>
      </w:r>
      <w:r w:rsidR="00786D2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 </w:t>
      </w:r>
      <w:r w:rsidR="00A244AB"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«Художественн</w:t>
      </w:r>
      <w:r w:rsidR="00BC7BD8"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о -</w:t>
      </w:r>
      <w:r w:rsidR="00A244AB"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  <w:r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эстетическ</w:t>
      </w:r>
      <w:r w:rsidR="00786D2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о</w:t>
      </w:r>
      <w:r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е развитие</w:t>
      </w:r>
      <w:r w:rsidR="00A244AB" w:rsidRPr="00160FF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»:</w:t>
      </w:r>
    </w:p>
    <w:p w:rsidR="006E0C97" w:rsidRPr="00160FF7" w:rsidRDefault="006E0C97" w:rsidP="006E0C97">
      <w:pPr>
        <w:pStyle w:val="Default"/>
        <w:rPr>
          <w:b/>
          <w:bCs/>
          <w:i/>
          <w:color w:val="0070C0"/>
        </w:rPr>
      </w:pPr>
      <w:r w:rsidRPr="00160FF7">
        <w:rPr>
          <w:b/>
          <w:bCs/>
          <w:i/>
          <w:color w:val="0070C0"/>
        </w:rPr>
        <w:t>Задачи и цели</w:t>
      </w:r>
    </w:p>
    <w:p w:rsidR="006E0C97" w:rsidRPr="00160FF7" w:rsidRDefault="006E0C97" w:rsidP="00A24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160FF7">
        <w:rPr>
          <w:rFonts w:ascii="Times New Roman" w:hAnsi="Times New Roman" w:cs="Times New Roman"/>
          <w:bCs/>
          <w:iCs/>
          <w:sz w:val="24"/>
          <w:szCs w:val="24"/>
        </w:rPr>
        <w:t>Художественно-эстетическое развитие</w:t>
      </w:r>
      <w:r w:rsidR="00AD7468" w:rsidRPr="00160FF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A467D" w:rsidRPr="00160FF7">
        <w:rPr>
          <w:rFonts w:ascii="Times New Roman" w:hAnsi="Times New Roman" w:cs="Times New Roman"/>
          <w:bCs/>
          <w:iCs/>
          <w:sz w:val="24"/>
          <w:szCs w:val="24"/>
        </w:rPr>
        <w:t>предполагает</w:t>
      </w:r>
      <w:r w:rsidRPr="00160FF7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A244AB" w:rsidRPr="00160FF7" w:rsidRDefault="00A244AB" w:rsidP="002B7592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развитие продуктивной деятельности детей (рисование, лепка, аппликация,</w:t>
      </w:r>
    </w:p>
    <w:p w:rsidR="00A244AB" w:rsidRPr="00160FF7" w:rsidRDefault="00A244AB" w:rsidP="00FB304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художественный труд);</w:t>
      </w:r>
    </w:p>
    <w:p w:rsidR="00A244AB" w:rsidRPr="00160FF7" w:rsidRDefault="00A244AB" w:rsidP="002B7592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развитие детского творчества;</w:t>
      </w:r>
    </w:p>
    <w:p w:rsidR="006E0C97" w:rsidRPr="00160FF7" w:rsidRDefault="00A244AB" w:rsidP="00E14A2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приобщение к изобразительному искусству.</w:t>
      </w:r>
    </w:p>
    <w:p w:rsidR="006E0C97" w:rsidRPr="00160FF7" w:rsidRDefault="00F40ECE" w:rsidP="002B7592">
      <w:pPr>
        <w:pStyle w:val="Default"/>
        <w:numPr>
          <w:ilvl w:val="0"/>
          <w:numId w:val="24"/>
        </w:numPr>
        <w:spacing w:after="27"/>
      </w:pPr>
      <w:r w:rsidRPr="00160FF7">
        <w:t>р</w:t>
      </w:r>
      <w:r w:rsidR="006E0C97" w:rsidRPr="00160FF7">
        <w:t>азвитие предпосылок ценностно – смыслового восприятия и понимания произвед</w:t>
      </w:r>
      <w:r w:rsidR="006E0C97" w:rsidRPr="00160FF7">
        <w:t>е</w:t>
      </w:r>
      <w:r w:rsidR="006E0C97" w:rsidRPr="00160FF7">
        <w:t xml:space="preserve">ний искусства (словесного, музыкального, изобразительного), мира природы </w:t>
      </w:r>
    </w:p>
    <w:p w:rsidR="006E0C97" w:rsidRPr="00160FF7" w:rsidRDefault="00F40ECE" w:rsidP="002B7592">
      <w:pPr>
        <w:pStyle w:val="Default"/>
        <w:numPr>
          <w:ilvl w:val="0"/>
          <w:numId w:val="24"/>
        </w:numPr>
        <w:spacing w:after="27"/>
      </w:pPr>
      <w:r w:rsidRPr="00160FF7">
        <w:t>с</w:t>
      </w:r>
      <w:r w:rsidR="006E0C97" w:rsidRPr="00160FF7">
        <w:t xml:space="preserve">тановление эстетического отношения к окружающему миру </w:t>
      </w:r>
    </w:p>
    <w:p w:rsidR="006E0C97" w:rsidRPr="00160FF7" w:rsidRDefault="00F40ECE" w:rsidP="002B7592">
      <w:pPr>
        <w:pStyle w:val="Default"/>
        <w:numPr>
          <w:ilvl w:val="0"/>
          <w:numId w:val="24"/>
        </w:numPr>
        <w:spacing w:after="27"/>
      </w:pPr>
      <w:r w:rsidRPr="00160FF7">
        <w:t>ф</w:t>
      </w:r>
      <w:r w:rsidR="006E0C97" w:rsidRPr="00160FF7">
        <w:t xml:space="preserve">ормирование элементарных представлений о видах искусства </w:t>
      </w:r>
    </w:p>
    <w:p w:rsidR="006E0C97" w:rsidRPr="00160FF7" w:rsidRDefault="00F40ECE" w:rsidP="002B7592">
      <w:pPr>
        <w:pStyle w:val="Default"/>
        <w:numPr>
          <w:ilvl w:val="0"/>
          <w:numId w:val="24"/>
        </w:numPr>
        <w:spacing w:after="27"/>
      </w:pPr>
      <w:r w:rsidRPr="00160FF7">
        <w:t>в</w:t>
      </w:r>
      <w:r w:rsidR="006E0C97" w:rsidRPr="00160FF7">
        <w:t xml:space="preserve">осприятие музыки, художественной литературы, фольклора </w:t>
      </w:r>
    </w:p>
    <w:p w:rsidR="006E0C97" w:rsidRPr="00160FF7" w:rsidRDefault="00F40ECE" w:rsidP="002B7592">
      <w:pPr>
        <w:pStyle w:val="Default"/>
        <w:numPr>
          <w:ilvl w:val="0"/>
          <w:numId w:val="24"/>
        </w:numPr>
        <w:spacing w:after="27"/>
      </w:pPr>
      <w:r w:rsidRPr="00160FF7">
        <w:t>с</w:t>
      </w:r>
      <w:r w:rsidR="006E0C97" w:rsidRPr="00160FF7">
        <w:t xml:space="preserve">тимулирование сопереживания персонажам художественных произведений </w:t>
      </w:r>
    </w:p>
    <w:p w:rsidR="006E0C97" w:rsidRPr="00160FF7" w:rsidRDefault="00F40ECE" w:rsidP="002B7592">
      <w:pPr>
        <w:pStyle w:val="Default"/>
        <w:numPr>
          <w:ilvl w:val="0"/>
          <w:numId w:val="24"/>
        </w:numPr>
      </w:pPr>
      <w:r w:rsidRPr="00160FF7">
        <w:t>р</w:t>
      </w:r>
      <w:r w:rsidR="006E0C97" w:rsidRPr="00160FF7">
        <w:t xml:space="preserve">еализация </w:t>
      </w:r>
      <w:r w:rsidRPr="00160FF7">
        <w:t xml:space="preserve"> </w:t>
      </w:r>
      <w:r w:rsidR="006E0C97" w:rsidRPr="00160FF7">
        <w:t>самостоятельной творческой деятельности детей (изобразительной, ко</w:t>
      </w:r>
      <w:r w:rsidR="006E0C97" w:rsidRPr="00160FF7">
        <w:t>н</w:t>
      </w:r>
      <w:r w:rsidR="006E0C97" w:rsidRPr="00160FF7">
        <w:t xml:space="preserve">структивно-модельной, музыкальной и др.) </w:t>
      </w:r>
    </w:p>
    <w:p w:rsidR="00A244AB" w:rsidRPr="00160FF7" w:rsidRDefault="00A244AB" w:rsidP="002B7592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развитие музыкально-художественной деятельности;</w:t>
      </w:r>
    </w:p>
    <w:p w:rsidR="00A244AB" w:rsidRPr="00160FF7" w:rsidRDefault="00A244AB" w:rsidP="002B7592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приобщать к музыкальному искусству.</w:t>
      </w:r>
    </w:p>
    <w:p w:rsidR="00FB3040" w:rsidRPr="00160FF7" w:rsidRDefault="00FB3040" w:rsidP="00FB304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B3040" w:rsidRPr="00160FF7" w:rsidRDefault="00FB3040" w:rsidP="00FB3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160FF7">
        <w:rPr>
          <w:rFonts w:ascii="Times New Roman" w:hAnsi="Times New Roman" w:cs="Times New Roman"/>
          <w:b/>
          <w:bCs/>
          <w:color w:val="0070C0"/>
          <w:sz w:val="24"/>
          <w:szCs w:val="24"/>
        </w:rPr>
        <w:t>1</w:t>
      </w:r>
      <w:r w:rsidR="00BC7BD8" w:rsidRPr="00160FF7">
        <w:rPr>
          <w:rFonts w:ascii="Times New Roman" w:hAnsi="Times New Roman" w:cs="Times New Roman"/>
          <w:b/>
          <w:bCs/>
          <w:color w:val="0070C0"/>
          <w:sz w:val="24"/>
          <w:szCs w:val="24"/>
        </w:rPr>
        <w:t>6</w:t>
      </w:r>
      <w:r w:rsidRPr="00160FF7">
        <w:rPr>
          <w:rFonts w:ascii="Times New Roman" w:hAnsi="Times New Roman" w:cs="Times New Roman"/>
          <w:b/>
          <w:bCs/>
          <w:color w:val="0070C0"/>
          <w:sz w:val="24"/>
          <w:szCs w:val="24"/>
        </w:rPr>
        <w:t>.  СОХРАНЕНИЕ И УКРЕПЛЕНИЕ ЗДОРОВЬЯ ВОСПИТАННИКОВ.</w:t>
      </w:r>
    </w:p>
    <w:p w:rsidR="00FB3040" w:rsidRPr="00160FF7" w:rsidRDefault="00FB3040" w:rsidP="00FB3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160FF7">
        <w:rPr>
          <w:rFonts w:ascii="Times New Roman" w:hAnsi="Times New Roman" w:cs="Times New Roman"/>
          <w:b/>
          <w:bCs/>
          <w:color w:val="0070C0"/>
          <w:sz w:val="24"/>
          <w:szCs w:val="24"/>
        </w:rPr>
        <w:t>ЗАКАЛИВАЮЩИЕ МЕРОПРИЯТИЯ В РАЗНОВОЗРАСТНОЙ</w:t>
      </w:r>
    </w:p>
    <w:p w:rsidR="00FB3040" w:rsidRPr="00160FF7" w:rsidRDefault="00FB3040" w:rsidP="00FB3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160FF7">
        <w:rPr>
          <w:rFonts w:ascii="Times New Roman" w:hAnsi="Times New Roman" w:cs="Times New Roman"/>
          <w:b/>
          <w:bCs/>
          <w:color w:val="0070C0"/>
          <w:sz w:val="24"/>
          <w:szCs w:val="24"/>
        </w:rPr>
        <w:t>ГРУППЕ:</w:t>
      </w:r>
    </w:p>
    <w:p w:rsidR="00AB03C2" w:rsidRPr="00160FF7" w:rsidRDefault="00FB3040" w:rsidP="002B759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ежедневная утренняя гимнастика в разновозрастной группе </w:t>
      </w:r>
    </w:p>
    <w:p w:rsidR="00FB3040" w:rsidRPr="00160FF7" w:rsidRDefault="005A467D" w:rsidP="005A467D">
      <w:pPr>
        <w:pStyle w:val="a3"/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      </w:t>
      </w:r>
      <w:r w:rsidR="00786D24">
        <w:rPr>
          <w:rFonts w:ascii="Times New Roman" w:hAnsi="Times New Roman" w:cs="Times New Roman"/>
          <w:sz w:val="24"/>
          <w:szCs w:val="24"/>
        </w:rPr>
        <w:t>(весеннее</w:t>
      </w:r>
      <w:r w:rsidR="00FB3040" w:rsidRPr="00160F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3040" w:rsidRPr="00160FF7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="00FB3040" w:rsidRPr="00160FF7">
        <w:rPr>
          <w:rFonts w:ascii="Times New Roman" w:hAnsi="Times New Roman" w:cs="Times New Roman"/>
          <w:sz w:val="24"/>
          <w:szCs w:val="24"/>
        </w:rPr>
        <w:t>етний период на улице);</w:t>
      </w:r>
    </w:p>
    <w:p w:rsidR="00FB3040" w:rsidRPr="00160FF7" w:rsidRDefault="00FB3040" w:rsidP="002B759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физкультминутки во время НОД;</w:t>
      </w:r>
    </w:p>
    <w:p w:rsidR="00FB3040" w:rsidRPr="00160FF7" w:rsidRDefault="00FB3040" w:rsidP="002B759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физкультурные занятия (в носках);</w:t>
      </w:r>
    </w:p>
    <w:p w:rsidR="00FB3040" w:rsidRPr="00160FF7" w:rsidRDefault="00FB3040" w:rsidP="002B759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прогулки: дневная, вечерняя;</w:t>
      </w:r>
    </w:p>
    <w:p w:rsidR="00FB3040" w:rsidRPr="00160FF7" w:rsidRDefault="00FB3040" w:rsidP="002B759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сон с доступом воздуха +17-+19;</w:t>
      </w:r>
    </w:p>
    <w:p w:rsidR="00FB3040" w:rsidRPr="00160FF7" w:rsidRDefault="00FB3040" w:rsidP="002B759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хождение босиком;</w:t>
      </w:r>
    </w:p>
    <w:p w:rsidR="00FB3040" w:rsidRPr="00160FF7" w:rsidRDefault="00FB3040" w:rsidP="002B759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утренний прием на улице в летнее время;</w:t>
      </w:r>
    </w:p>
    <w:p w:rsidR="00FB3040" w:rsidRPr="00160FF7" w:rsidRDefault="00FB3040" w:rsidP="002B759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солнечные ванны;</w:t>
      </w:r>
    </w:p>
    <w:p w:rsidR="00FB3040" w:rsidRPr="00160FF7" w:rsidRDefault="00FB3040" w:rsidP="002B759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дыхательная гимнастика;</w:t>
      </w:r>
    </w:p>
    <w:p w:rsidR="00FB3040" w:rsidRPr="00160FF7" w:rsidRDefault="00FB3040" w:rsidP="002B759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элементы обширного умывания;</w:t>
      </w:r>
    </w:p>
    <w:p w:rsidR="00FB3040" w:rsidRPr="00160FF7" w:rsidRDefault="00FB3040" w:rsidP="002B759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воздушно-температурный режим;</w:t>
      </w:r>
    </w:p>
    <w:p w:rsidR="00FB3040" w:rsidRPr="00160FF7" w:rsidRDefault="00FB3040" w:rsidP="002B759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воздушные ванны;</w:t>
      </w:r>
    </w:p>
    <w:p w:rsidR="00FB3040" w:rsidRPr="00160FF7" w:rsidRDefault="00FB3040" w:rsidP="002B759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облегченная одежда;</w:t>
      </w:r>
    </w:p>
    <w:p w:rsidR="00FB3040" w:rsidRPr="00160FF7" w:rsidRDefault="00FB3040" w:rsidP="002B759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мониторинг детского развития.</w:t>
      </w:r>
    </w:p>
    <w:p w:rsidR="00AB03C2" w:rsidRPr="00160FF7" w:rsidRDefault="00AB03C2" w:rsidP="005A467D">
      <w:pPr>
        <w:pStyle w:val="a3"/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AB03C2" w:rsidRPr="00160FF7" w:rsidRDefault="00AB03C2" w:rsidP="00AB03C2">
      <w:pPr>
        <w:pStyle w:val="Default"/>
        <w:ind w:left="720"/>
        <w:rPr>
          <w:color w:val="0070C0"/>
        </w:rPr>
      </w:pPr>
      <w:r w:rsidRPr="00160FF7">
        <w:rPr>
          <w:b/>
          <w:bCs/>
          <w:color w:val="0070C0"/>
        </w:rPr>
        <w:t>1</w:t>
      </w:r>
      <w:r w:rsidR="00BC7BD8" w:rsidRPr="00160FF7">
        <w:rPr>
          <w:b/>
          <w:bCs/>
          <w:color w:val="0070C0"/>
        </w:rPr>
        <w:t>7</w:t>
      </w:r>
      <w:r w:rsidRPr="00160FF7">
        <w:rPr>
          <w:b/>
          <w:bCs/>
          <w:color w:val="0070C0"/>
        </w:rPr>
        <w:t xml:space="preserve">.  УСЛОВИЯ РЕАЛИЗАЦИИ РАБОЧЕЙ ОБРАЗОВАТЕЛЬНОЙ </w:t>
      </w:r>
    </w:p>
    <w:p w:rsidR="00AB03C2" w:rsidRPr="00160FF7" w:rsidRDefault="00AB03C2" w:rsidP="00AB03C2">
      <w:pPr>
        <w:pStyle w:val="Default"/>
        <w:ind w:left="720"/>
        <w:rPr>
          <w:color w:val="0070C0"/>
        </w:rPr>
      </w:pPr>
      <w:r w:rsidRPr="00160FF7">
        <w:rPr>
          <w:b/>
          <w:bCs/>
          <w:color w:val="0070C0"/>
        </w:rPr>
        <w:t xml:space="preserve">ПРОГРАММЫ РАЗНОВОЗРАСТНОЙ ГРУППЫ </w:t>
      </w:r>
    </w:p>
    <w:p w:rsidR="00AB03C2" w:rsidRPr="00160FF7" w:rsidRDefault="00AB03C2" w:rsidP="00AB03C2">
      <w:pPr>
        <w:pStyle w:val="Default"/>
        <w:ind w:left="720"/>
        <w:rPr>
          <w:b/>
          <w:bCs/>
        </w:rPr>
      </w:pPr>
      <w:r w:rsidRPr="00160FF7">
        <w:rPr>
          <w:b/>
          <w:bCs/>
          <w:color w:val="0070C0"/>
        </w:rPr>
        <w:t>(СОЗДАНИЕ ПРЕДМЕТНО – РАЗВИВАЮЩЕЙ СРЕДЫ</w:t>
      </w:r>
      <w:r w:rsidRPr="00160FF7">
        <w:rPr>
          <w:b/>
          <w:bCs/>
        </w:rPr>
        <w:t xml:space="preserve">) </w:t>
      </w:r>
    </w:p>
    <w:p w:rsidR="00AB03C2" w:rsidRPr="00160FF7" w:rsidRDefault="00AB03C2" w:rsidP="00AB03C2">
      <w:pPr>
        <w:pStyle w:val="Default"/>
        <w:ind w:left="720"/>
      </w:pPr>
    </w:p>
    <w:p w:rsidR="00AB03C2" w:rsidRPr="00160FF7" w:rsidRDefault="00AB03C2" w:rsidP="00AB03C2">
      <w:pPr>
        <w:pStyle w:val="Default"/>
        <w:ind w:left="360"/>
      </w:pPr>
      <w:r w:rsidRPr="00160FF7">
        <w:t xml:space="preserve">          Создание и обновление предметно-развивающей среды в дошкольной разново</w:t>
      </w:r>
      <w:r w:rsidRPr="00160FF7">
        <w:t>з</w:t>
      </w:r>
      <w:r w:rsidRPr="00160FF7">
        <w:t>растной группе связано с ее влиянием на физическое, психическое и интеллектуальное развитие ребенка, с развитием самостоятельности детей, включенностью в игровую или другую детскую деятельность, их эмоциональным комфортом, а также, с реализацией ФГОС ДО к структуре основной общеобразовательной программы дошкольного образ</w:t>
      </w:r>
      <w:r w:rsidRPr="00160FF7">
        <w:t>о</w:t>
      </w:r>
      <w:r w:rsidRPr="00160FF7">
        <w:t xml:space="preserve">вания. </w:t>
      </w:r>
    </w:p>
    <w:p w:rsidR="00AB03C2" w:rsidRPr="00160FF7" w:rsidRDefault="00AB03C2" w:rsidP="00AB03C2">
      <w:pPr>
        <w:pStyle w:val="Default"/>
        <w:ind w:left="360"/>
      </w:pPr>
      <w:r w:rsidRPr="00160FF7">
        <w:t xml:space="preserve">       Разновозрастная группа представляет собой систему пространств, в которой   </w:t>
      </w:r>
    </w:p>
    <w:p w:rsidR="00AB03C2" w:rsidRPr="00160FF7" w:rsidRDefault="00AB03C2" w:rsidP="00AB03C2">
      <w:pPr>
        <w:pStyle w:val="Default"/>
        <w:ind w:left="360"/>
      </w:pPr>
      <w:r w:rsidRPr="00160FF7">
        <w:t xml:space="preserve">    развёртываются определённые функциональные процессы, связанные с жизнеобесп</w:t>
      </w:r>
      <w:r w:rsidRPr="00160FF7">
        <w:t>е</w:t>
      </w:r>
      <w:r w:rsidRPr="00160FF7">
        <w:t>чением детей и их полноценным развитием и рассматривается как объект проектиров</w:t>
      </w:r>
      <w:r w:rsidRPr="00160FF7">
        <w:t>а</w:t>
      </w:r>
      <w:r w:rsidRPr="00160FF7">
        <w:t xml:space="preserve">ния. </w:t>
      </w:r>
    </w:p>
    <w:p w:rsidR="00AB03C2" w:rsidRPr="00160FF7" w:rsidRDefault="00AB03C2" w:rsidP="00AB03C2">
      <w:pPr>
        <w:pStyle w:val="Default"/>
        <w:ind w:left="360"/>
      </w:pPr>
      <w:r w:rsidRPr="00160FF7">
        <w:t xml:space="preserve">          Развивающая среда по содержанию соответствует реализуемой программе, по насыщенности и разнообразию обеспечивает занятость каждого ребенка, эмоциональное благополучие и психологическую комфортность. Предметно - развивающая среда стр</w:t>
      </w:r>
      <w:r w:rsidRPr="00160FF7">
        <w:t>о</w:t>
      </w:r>
      <w:r w:rsidRPr="00160FF7">
        <w:t xml:space="preserve">иться на основе учета принципов построения развивающей среды. </w:t>
      </w:r>
    </w:p>
    <w:p w:rsidR="00AB03C2" w:rsidRPr="00160FF7" w:rsidRDefault="00AB03C2" w:rsidP="00AB03C2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 xml:space="preserve">         Мониторинг достижения планируемых промежуточных результатов освоения пр</w:t>
      </w:r>
      <w:r w:rsidRPr="00160FF7">
        <w:rPr>
          <w:rFonts w:ascii="Times New Roman" w:hAnsi="Times New Roman" w:cs="Times New Roman"/>
          <w:sz w:val="24"/>
          <w:szCs w:val="24"/>
        </w:rPr>
        <w:t>о</w:t>
      </w:r>
      <w:r w:rsidRPr="00160FF7">
        <w:rPr>
          <w:rFonts w:ascii="Times New Roman" w:hAnsi="Times New Roman" w:cs="Times New Roman"/>
          <w:sz w:val="24"/>
          <w:szCs w:val="24"/>
        </w:rPr>
        <w:t>граммы и уровень развитие интегративных качеств детей разновозрастной группы ос</w:t>
      </w:r>
      <w:r w:rsidRPr="00160FF7">
        <w:rPr>
          <w:rFonts w:ascii="Times New Roman" w:hAnsi="Times New Roman" w:cs="Times New Roman"/>
          <w:sz w:val="24"/>
          <w:szCs w:val="24"/>
        </w:rPr>
        <w:t>у</w:t>
      </w:r>
      <w:r w:rsidRPr="00160FF7">
        <w:rPr>
          <w:rFonts w:ascii="Times New Roman" w:hAnsi="Times New Roman" w:cs="Times New Roman"/>
          <w:sz w:val="24"/>
          <w:szCs w:val="24"/>
        </w:rPr>
        <w:t>ществляется 2 раза в год (октябрь, май). В мониторинге используются те методы, прим</w:t>
      </w:r>
      <w:r w:rsidRPr="00160FF7">
        <w:rPr>
          <w:rFonts w:ascii="Times New Roman" w:hAnsi="Times New Roman" w:cs="Times New Roman"/>
          <w:sz w:val="24"/>
          <w:szCs w:val="24"/>
        </w:rPr>
        <w:t>е</w:t>
      </w:r>
      <w:r w:rsidRPr="00160FF7">
        <w:rPr>
          <w:rFonts w:ascii="Times New Roman" w:hAnsi="Times New Roman" w:cs="Times New Roman"/>
          <w:sz w:val="24"/>
          <w:szCs w:val="24"/>
        </w:rPr>
        <w:t>нение которых позволяет получить объем информации в оптимальные сроки. Результаты мониторинга образовательного процесса (уровни овладения необходимыми навыками и умениями по образовательным областям).</w:t>
      </w:r>
    </w:p>
    <w:p w:rsidR="00AD7468" w:rsidRPr="00160FF7" w:rsidRDefault="00AD7468" w:rsidP="00AB03C2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7468" w:rsidRPr="00EF50BC" w:rsidRDefault="00BC7BD8" w:rsidP="00AD746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4"/>
          <w:lang w:eastAsia="ru-RU"/>
        </w:rPr>
      </w:pPr>
      <w:r w:rsidRPr="00EF50BC">
        <w:rPr>
          <w:rFonts w:ascii="Times New Roman" w:eastAsiaTheme="minorEastAsia" w:hAnsi="Times New Roman" w:cs="Times New Roman"/>
          <w:b/>
          <w:color w:val="0070C0"/>
          <w:sz w:val="28"/>
          <w:szCs w:val="24"/>
          <w:lang w:eastAsia="ru-RU"/>
        </w:rPr>
        <w:t xml:space="preserve">18. </w:t>
      </w:r>
      <w:r w:rsidR="00AD7468" w:rsidRPr="00EF50BC">
        <w:rPr>
          <w:rFonts w:ascii="Times New Roman" w:eastAsiaTheme="minorEastAsia" w:hAnsi="Times New Roman" w:cs="Times New Roman"/>
          <w:b/>
          <w:color w:val="0070C0"/>
          <w:sz w:val="28"/>
          <w:szCs w:val="24"/>
          <w:lang w:eastAsia="ru-RU"/>
        </w:rPr>
        <w:t>Требования к развивающей предметно-пространственной среде.</w:t>
      </w:r>
    </w:p>
    <w:p w:rsidR="00AD7468" w:rsidRPr="00160FF7" w:rsidRDefault="00AD7468" w:rsidP="00AD746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D7468" w:rsidRPr="00160FF7" w:rsidRDefault="00AD7468" w:rsidP="00AD74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lang w:eastAsia="ru-RU"/>
        </w:rPr>
        <w:t>1. Развивающая предметно-пространственная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среда обеспечивает максимальную реал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зацию образовательного потенциала пространства  дошкольной группы, а также территории, прилегающей к дошкольной группе, материалов, оборудования и инвентаря для развития д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тей дошкольного возраста в соответствии с особенностями каждого возрастного этапа, охр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ны и укрепления их здоровья, учета особенностей и коррекции недостатков их развития.</w:t>
      </w:r>
    </w:p>
    <w:p w:rsidR="00AD7468" w:rsidRPr="00160FF7" w:rsidRDefault="00AD7468" w:rsidP="00AD74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lang w:eastAsia="ru-RU"/>
        </w:rPr>
        <w:t>2. Развивающая предметно-пространственная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AD7468" w:rsidRPr="00160FF7" w:rsidRDefault="00AD7468" w:rsidP="00AD74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lang w:eastAsia="ru-RU"/>
        </w:rPr>
        <w:t>3. Развивающая предметно-пространственная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среда должна обеспечивать:</w:t>
      </w:r>
    </w:p>
    <w:p w:rsidR="00AD7468" w:rsidRPr="00160FF7" w:rsidRDefault="00AD7468" w:rsidP="002B759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различных образовательных программ;</w:t>
      </w:r>
    </w:p>
    <w:p w:rsidR="00AD7468" w:rsidRPr="00160FF7" w:rsidRDefault="00AD7468" w:rsidP="002B759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AD7468" w:rsidRPr="00160FF7" w:rsidRDefault="00AD7468" w:rsidP="002B759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особенностей детей.</w:t>
      </w:r>
    </w:p>
    <w:p w:rsidR="00AD7468" w:rsidRPr="00160FF7" w:rsidRDefault="00AD7468" w:rsidP="005A467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lang w:eastAsia="ru-RU"/>
        </w:rPr>
        <w:t>4. Развивающая предметно-пространственная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среда должна быть содержательно-насыщенной, трансформируемой, полифункциональной, вариативной, доступной и безопа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ной.</w:t>
      </w:r>
    </w:p>
    <w:p w:rsidR="00AD7468" w:rsidRPr="00160FF7" w:rsidRDefault="00AD7468" w:rsidP="005A467D">
      <w:pPr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Насыщенность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среды должна соответствовать возрастным возможностям детей и с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держанию Программы.</w:t>
      </w:r>
    </w:p>
    <w:p w:rsidR="00AD7468" w:rsidRPr="00160FF7" w:rsidRDefault="00AD7468" w:rsidP="005A467D">
      <w:pPr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Образовательное пространство должно быть оснащено средствами обучения и воспит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AD7468" w:rsidRPr="00160FF7" w:rsidRDefault="00AD7468" w:rsidP="002B7592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пространства и разнообразие материалов, оборуд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и инвентаря (в здании и на участке) должны обеспечивать:</w:t>
      </w:r>
    </w:p>
    <w:p w:rsidR="00AD7468" w:rsidRPr="00160FF7" w:rsidRDefault="00AD7468" w:rsidP="002B7592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игровую, познавательную, исследовательскую и творческую активность всех во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питанников, экспериментирование с доступными детям материалами (в том числе с песком и водой);</w:t>
      </w:r>
    </w:p>
    <w:p w:rsidR="00AD7468" w:rsidRPr="00160FF7" w:rsidRDefault="00AD7468" w:rsidP="002B759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двигательную активность, в том числе развитие крупной и мелкой моторики, уч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стие в подвижных играх и соревнованиях;</w:t>
      </w:r>
    </w:p>
    <w:p w:rsidR="00AD7468" w:rsidRPr="00160FF7" w:rsidRDefault="00AD7468" w:rsidP="002B759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AD7468" w:rsidRPr="00160FF7" w:rsidRDefault="00AD7468" w:rsidP="002B759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самовыражения детей.</w:t>
      </w:r>
    </w:p>
    <w:p w:rsidR="00AD7468" w:rsidRPr="00160FF7" w:rsidRDefault="00AD7468" w:rsidP="00AD74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Для детей дошкольного возраста образовательное пространство  в разновозрастной группе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AD7468" w:rsidRPr="00160FF7" w:rsidRDefault="00AD7468" w:rsidP="00AD74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160FF7"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lang w:eastAsia="ru-RU"/>
        </w:rPr>
        <w:t>Трансформируемость</w:t>
      </w:r>
      <w:proofErr w:type="spellEnd"/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пространства предполагает возможность изменений предме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но-пространственной среды в зависимости от образовательной ситуации, в том числе от м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няющихся интересов и возможностей детей.</w:t>
      </w:r>
    </w:p>
    <w:p w:rsidR="00AD7468" w:rsidRPr="00160FF7" w:rsidRDefault="00AD7468" w:rsidP="00AD74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160FF7"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lang w:eastAsia="ru-RU"/>
        </w:rPr>
        <w:t>Полифункциональность</w:t>
      </w:r>
      <w:proofErr w:type="spellEnd"/>
      <w:r w:rsidRPr="00160FF7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материалов предполагает:</w:t>
      </w:r>
    </w:p>
    <w:p w:rsidR="00AD7468" w:rsidRPr="00160FF7" w:rsidRDefault="00AD7468" w:rsidP="002B7592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AD7468" w:rsidRPr="00160FF7" w:rsidRDefault="00AD7468" w:rsidP="002B7592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или Группе полифункциональных (не обладающих жестко з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честве предметов-заместителей в детской игре).</w:t>
      </w:r>
    </w:p>
    <w:p w:rsidR="00AD7468" w:rsidRPr="00160FF7" w:rsidRDefault="00AD7468" w:rsidP="00AC29B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60FF7"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lang w:eastAsia="ru-RU"/>
        </w:rPr>
        <w:t>Вариативность</w:t>
      </w:r>
      <w:r w:rsidRPr="00160FF7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среды предполагает:</w:t>
      </w:r>
    </w:p>
    <w:p w:rsidR="00AD7468" w:rsidRPr="00160FF7" w:rsidRDefault="00AD7468" w:rsidP="002B759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или Группе различных пространств (для игры, конструиров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уединения и пр.), а также разнообразных материалов, игр, игрушек и оборудов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обеспечивающих свободный выбор детей;</w:t>
      </w:r>
    </w:p>
    <w:p w:rsidR="00AD7468" w:rsidRPr="00160FF7" w:rsidRDefault="00AD7468" w:rsidP="002B759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периодическую сменяемость игрового материала, появление новых предметов, ст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мулирующих игровую, двигательную, познавательную и исследовательскую акти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детей.</w:t>
      </w:r>
    </w:p>
    <w:p w:rsidR="00AD7468" w:rsidRPr="00160FF7" w:rsidRDefault="00AD7468" w:rsidP="00AC29BF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3E41"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lang w:eastAsia="ru-RU"/>
        </w:rPr>
        <w:t xml:space="preserve">Доступность </w:t>
      </w:r>
      <w:r w:rsidRPr="00B63E41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с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реды предполагает:</w:t>
      </w:r>
    </w:p>
    <w:p w:rsidR="00AD7468" w:rsidRPr="00160FF7" w:rsidRDefault="00AD7468" w:rsidP="002B759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AD7468" w:rsidRPr="00160FF7" w:rsidRDefault="00AD7468" w:rsidP="002B759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 доступ детей, в том числе детей с ограниченными возможностями здор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вья, к играм, игрушкам, материалам, пособиям, обеспечивающим все основные виды детской активности;</w:t>
      </w:r>
    </w:p>
    <w:p w:rsidR="00AD7468" w:rsidRPr="00160FF7" w:rsidRDefault="00AD7468" w:rsidP="002B7592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 и сохранность материалов и оборудования.</w:t>
      </w:r>
    </w:p>
    <w:p w:rsidR="00AD7468" w:rsidRPr="00160FF7" w:rsidRDefault="00AD7468" w:rsidP="00AC29B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lang w:eastAsia="ru-RU"/>
        </w:rPr>
        <w:t>Безопасность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 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AD7468" w:rsidRPr="00160FF7" w:rsidRDefault="00AD7468" w:rsidP="00AC29BF">
      <w:pPr>
        <w:pStyle w:val="Default"/>
      </w:pPr>
    </w:p>
    <w:p w:rsidR="00AB03C2" w:rsidRPr="00EF50BC" w:rsidRDefault="00AB03C2" w:rsidP="00BC7BD8">
      <w:pPr>
        <w:pStyle w:val="Default"/>
        <w:rPr>
          <w:b/>
          <w:bCs/>
          <w:color w:val="0070C0"/>
          <w:sz w:val="28"/>
        </w:rPr>
      </w:pPr>
      <w:r w:rsidRPr="00EF50BC">
        <w:rPr>
          <w:b/>
          <w:bCs/>
          <w:color w:val="0070C0"/>
          <w:sz w:val="28"/>
        </w:rPr>
        <w:t>1</w:t>
      </w:r>
      <w:r w:rsidR="00BC7BD8" w:rsidRPr="00EF50BC">
        <w:rPr>
          <w:b/>
          <w:bCs/>
          <w:color w:val="0070C0"/>
          <w:sz w:val="28"/>
        </w:rPr>
        <w:t>9</w:t>
      </w:r>
      <w:r w:rsidRPr="00EF50BC">
        <w:rPr>
          <w:b/>
          <w:bCs/>
          <w:color w:val="0070C0"/>
          <w:sz w:val="28"/>
        </w:rPr>
        <w:t xml:space="preserve">. </w:t>
      </w:r>
      <w:r w:rsidR="008D74C4" w:rsidRPr="00EF50BC">
        <w:rPr>
          <w:b/>
          <w:bCs/>
          <w:color w:val="0070C0"/>
          <w:sz w:val="28"/>
        </w:rPr>
        <w:t>Взаимодействие с другими  учреждениями</w:t>
      </w:r>
      <w:r w:rsidR="00BC7BD8" w:rsidRPr="00EF50BC">
        <w:rPr>
          <w:b/>
          <w:bCs/>
          <w:color w:val="0070C0"/>
          <w:sz w:val="28"/>
        </w:rPr>
        <w:t>.</w:t>
      </w:r>
    </w:p>
    <w:p w:rsidR="00BC7BD8" w:rsidRPr="00EF50BC" w:rsidRDefault="00BC7BD8" w:rsidP="00BC7BD8">
      <w:pPr>
        <w:pStyle w:val="Default"/>
        <w:rPr>
          <w:color w:val="0070C0"/>
          <w:sz w:val="28"/>
        </w:rPr>
      </w:pPr>
    </w:p>
    <w:p w:rsidR="00AB03C2" w:rsidRPr="00160FF7" w:rsidRDefault="00AB03C2" w:rsidP="0044499A">
      <w:pPr>
        <w:pStyle w:val="Default"/>
        <w:tabs>
          <w:tab w:val="left" w:pos="426"/>
          <w:tab w:val="left" w:pos="5187"/>
        </w:tabs>
        <w:ind w:firstLine="426"/>
      </w:pPr>
      <w:r w:rsidRPr="00160FF7">
        <w:t xml:space="preserve">Дошкольная группа взаимодействует с: </w:t>
      </w:r>
      <w:r w:rsidR="0044499A" w:rsidRPr="00160FF7">
        <w:tab/>
      </w:r>
    </w:p>
    <w:p w:rsidR="00AB03C2" w:rsidRPr="00160FF7" w:rsidRDefault="00AB03C2" w:rsidP="002B7592">
      <w:pPr>
        <w:pStyle w:val="Default"/>
        <w:numPr>
          <w:ilvl w:val="0"/>
          <w:numId w:val="31"/>
        </w:numPr>
        <w:tabs>
          <w:tab w:val="left" w:pos="1276"/>
        </w:tabs>
        <w:ind w:left="1276" w:hanging="425"/>
      </w:pPr>
      <w:r w:rsidRPr="00160FF7">
        <w:t>началь</w:t>
      </w:r>
      <w:r w:rsidR="009326DC">
        <w:t xml:space="preserve">ными классами МКОУ </w:t>
      </w:r>
      <w:proofErr w:type="spellStart"/>
      <w:r w:rsidR="009326DC">
        <w:t>Миглакасимахинская</w:t>
      </w:r>
      <w:proofErr w:type="spellEnd"/>
      <w:r w:rsidRPr="00160FF7">
        <w:t xml:space="preserve"> СОШ; </w:t>
      </w:r>
    </w:p>
    <w:p w:rsidR="00AB03C2" w:rsidRPr="00160FF7" w:rsidRDefault="00AB03C2" w:rsidP="002B7592">
      <w:pPr>
        <w:pStyle w:val="Default"/>
        <w:numPr>
          <w:ilvl w:val="0"/>
          <w:numId w:val="31"/>
        </w:numPr>
        <w:tabs>
          <w:tab w:val="left" w:pos="1276"/>
        </w:tabs>
        <w:ind w:left="1276" w:hanging="425"/>
      </w:pPr>
      <w:r w:rsidRPr="00160FF7">
        <w:t xml:space="preserve">школьной библиотекой; </w:t>
      </w:r>
    </w:p>
    <w:p w:rsidR="00AB03C2" w:rsidRPr="00160FF7" w:rsidRDefault="00AB03C2" w:rsidP="00AB03C2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4A2B" w:rsidRPr="00EF50BC" w:rsidRDefault="00E14A2B" w:rsidP="00E14A2B">
      <w:pPr>
        <w:pStyle w:val="Default"/>
        <w:jc w:val="center"/>
        <w:rPr>
          <w:b/>
          <w:color w:val="0070C0"/>
          <w:sz w:val="28"/>
        </w:rPr>
      </w:pPr>
      <w:r w:rsidRPr="00EF50BC">
        <w:rPr>
          <w:b/>
          <w:bCs/>
          <w:color w:val="0070C0"/>
          <w:sz w:val="28"/>
        </w:rPr>
        <w:t>20. Взаимодействие с родителями воспитанников разновозрастной группы</w:t>
      </w:r>
    </w:p>
    <w:p w:rsidR="00AB03C2" w:rsidRPr="00160FF7" w:rsidRDefault="00AB03C2" w:rsidP="0044499A">
      <w:pPr>
        <w:pStyle w:val="Default"/>
        <w:ind w:left="426"/>
      </w:pPr>
      <w:r w:rsidRPr="00160FF7">
        <w:t>В разновозрастной группе родители принимают активное участие в жизни группы, пед</w:t>
      </w:r>
      <w:r w:rsidRPr="00160FF7">
        <w:t>а</w:t>
      </w:r>
      <w:r w:rsidRPr="00160FF7">
        <w:t>гоги используются различные спосо</w:t>
      </w:r>
      <w:r w:rsidR="001F2D2B" w:rsidRPr="00160FF7">
        <w:t>бы вовлечения родителей в воспи</w:t>
      </w:r>
      <w:r w:rsidRPr="00160FF7">
        <w:t>тательный и обр</w:t>
      </w:r>
      <w:r w:rsidRPr="00160FF7">
        <w:t>а</w:t>
      </w:r>
      <w:r w:rsidRPr="00160FF7">
        <w:t xml:space="preserve">зовательный процесс: </w:t>
      </w:r>
    </w:p>
    <w:p w:rsidR="00AB03C2" w:rsidRPr="00160FF7" w:rsidRDefault="00AB03C2" w:rsidP="002B7592">
      <w:pPr>
        <w:pStyle w:val="Default"/>
        <w:numPr>
          <w:ilvl w:val="0"/>
          <w:numId w:val="32"/>
        </w:numPr>
        <w:ind w:left="1276" w:hanging="425"/>
      </w:pPr>
      <w:r w:rsidRPr="00160FF7">
        <w:t xml:space="preserve">посещение семьи; </w:t>
      </w:r>
    </w:p>
    <w:p w:rsidR="00AB03C2" w:rsidRPr="00160FF7" w:rsidRDefault="00AB03C2" w:rsidP="002B7592">
      <w:pPr>
        <w:pStyle w:val="Default"/>
        <w:numPr>
          <w:ilvl w:val="0"/>
          <w:numId w:val="32"/>
        </w:numPr>
        <w:ind w:left="1276" w:hanging="425"/>
      </w:pPr>
      <w:r w:rsidRPr="00160FF7">
        <w:t xml:space="preserve">педагогические беседы с родителями; </w:t>
      </w:r>
    </w:p>
    <w:p w:rsidR="00AB03C2" w:rsidRPr="00160FF7" w:rsidRDefault="00AB03C2" w:rsidP="002B7592">
      <w:pPr>
        <w:pStyle w:val="Default"/>
        <w:numPr>
          <w:ilvl w:val="0"/>
          <w:numId w:val="32"/>
        </w:numPr>
        <w:ind w:left="1276" w:hanging="425"/>
      </w:pPr>
      <w:r w:rsidRPr="00160FF7">
        <w:t xml:space="preserve">тематические консультации; </w:t>
      </w:r>
    </w:p>
    <w:p w:rsidR="00AB03C2" w:rsidRPr="00160FF7" w:rsidRDefault="00AB03C2" w:rsidP="002B7592">
      <w:pPr>
        <w:pStyle w:val="Default"/>
        <w:numPr>
          <w:ilvl w:val="0"/>
          <w:numId w:val="32"/>
        </w:numPr>
        <w:ind w:left="1276" w:hanging="425"/>
      </w:pPr>
      <w:r w:rsidRPr="00160FF7">
        <w:t xml:space="preserve">наглядная пропаганда; </w:t>
      </w:r>
    </w:p>
    <w:p w:rsidR="00AB03C2" w:rsidRPr="00160FF7" w:rsidRDefault="00AB03C2" w:rsidP="002B7592">
      <w:pPr>
        <w:pStyle w:val="Default"/>
        <w:numPr>
          <w:ilvl w:val="0"/>
          <w:numId w:val="32"/>
        </w:numPr>
        <w:ind w:left="1276" w:hanging="425"/>
      </w:pPr>
      <w:r w:rsidRPr="00160FF7">
        <w:t xml:space="preserve">родительские собрания; </w:t>
      </w:r>
    </w:p>
    <w:p w:rsidR="00AB03C2" w:rsidRPr="00160FF7" w:rsidRDefault="00AB03C2" w:rsidP="002B7592">
      <w:pPr>
        <w:pStyle w:val="Default"/>
        <w:numPr>
          <w:ilvl w:val="0"/>
          <w:numId w:val="32"/>
        </w:numPr>
        <w:ind w:left="1276" w:hanging="425"/>
      </w:pPr>
      <w:r w:rsidRPr="00160FF7">
        <w:t xml:space="preserve">телефонные звонки; </w:t>
      </w:r>
    </w:p>
    <w:p w:rsidR="00AC29BF" w:rsidRPr="00160FF7" w:rsidRDefault="00AB03C2" w:rsidP="002B7592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совместное проведение праздников.</w:t>
      </w:r>
    </w:p>
    <w:p w:rsidR="00AC29BF" w:rsidRPr="00160FF7" w:rsidRDefault="00AC29BF" w:rsidP="00AC29BF">
      <w:pPr>
        <w:pStyle w:val="a3"/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AC29BF" w:rsidRPr="00160FF7" w:rsidRDefault="00BC7BD8" w:rsidP="00E14A2B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lang w:eastAsia="ru-RU"/>
        </w:rPr>
        <w:t>2</w:t>
      </w:r>
      <w:r w:rsidR="00E14A2B" w:rsidRPr="00160FF7"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lang w:eastAsia="ru-RU"/>
        </w:rPr>
        <w:t>0</w:t>
      </w:r>
      <w:r w:rsidRPr="00160FF7"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lang w:eastAsia="ru-RU"/>
        </w:rPr>
        <w:t>.1.</w:t>
      </w:r>
      <w:r w:rsidR="008D74C4" w:rsidRPr="00160FF7"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="00AC29BF" w:rsidRPr="00160FF7"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lang w:eastAsia="ru-RU"/>
        </w:rPr>
        <w:t>Взаимодействия педагогического коллектива с семьями воспитанников</w:t>
      </w:r>
    </w:p>
    <w:p w:rsidR="00AC29BF" w:rsidRPr="00160FF7" w:rsidRDefault="00AC29BF" w:rsidP="00AC29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F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В современных  условиях дошкольное образовательное учреждение является еди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ственным общественным институтом, регулярно и неформально взаимодействующим с с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60FF7">
        <w:rPr>
          <w:rFonts w:ascii="Times New Roman" w:eastAsia="Times New Roman" w:hAnsi="Times New Roman" w:cs="Times New Roman"/>
          <w:sz w:val="24"/>
          <w:szCs w:val="24"/>
        </w:rPr>
        <w:t xml:space="preserve">мьей,  то есть  имеющим возможность оказывать  на неё  определенное влияние.    </w:t>
      </w:r>
    </w:p>
    <w:p w:rsidR="00AC29BF" w:rsidRPr="00160FF7" w:rsidRDefault="00AC29BF" w:rsidP="00AC29B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основу совместной деятельности семьи и дошкольного учреждения заложены сл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160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дующие принципы:</w:t>
      </w:r>
    </w:p>
    <w:p w:rsidR="00AC29BF" w:rsidRPr="00160FF7" w:rsidRDefault="00AC29BF" w:rsidP="002B7592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подход к процессу воспитания ребёнка;</w:t>
      </w:r>
    </w:p>
    <w:p w:rsidR="00AC29BF" w:rsidRPr="00160FF7" w:rsidRDefault="00AC29BF" w:rsidP="002B7592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дошкольного учреждения для родителей;</w:t>
      </w:r>
    </w:p>
    <w:p w:rsidR="00AC29BF" w:rsidRPr="00160FF7" w:rsidRDefault="00AC29BF" w:rsidP="002B7592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доверие  во взаимоотношениях педагогов и родителей;</w:t>
      </w:r>
    </w:p>
    <w:p w:rsidR="00AC29BF" w:rsidRPr="00160FF7" w:rsidRDefault="00AC29BF" w:rsidP="002B7592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и доброжелательность друг к другу;</w:t>
      </w:r>
    </w:p>
    <w:p w:rsidR="00AC29BF" w:rsidRPr="00160FF7" w:rsidRDefault="00AC29BF" w:rsidP="002B7592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к каждой семье;</w:t>
      </w:r>
    </w:p>
    <w:p w:rsidR="00AC29BF" w:rsidRPr="00160FF7" w:rsidRDefault="00AC29BF" w:rsidP="002B7592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равная ответственность родителей и педагогов.</w:t>
      </w:r>
    </w:p>
    <w:p w:rsidR="00AC29BF" w:rsidRPr="00160FF7" w:rsidRDefault="00AC29BF" w:rsidP="00AC29B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0070C0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/>
          <w:i/>
          <w:color w:val="0070C0"/>
          <w:sz w:val="24"/>
          <w:szCs w:val="24"/>
          <w:lang w:eastAsia="ru-RU"/>
        </w:rPr>
        <w:t>Задачи:</w:t>
      </w:r>
    </w:p>
    <w:p w:rsidR="00AC29BF" w:rsidRPr="00160FF7" w:rsidRDefault="00AC29BF" w:rsidP="002B7592">
      <w:pPr>
        <w:numPr>
          <w:ilvl w:val="0"/>
          <w:numId w:val="40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психолого-педагогических знаний родителей;</w:t>
      </w:r>
    </w:p>
    <w:p w:rsidR="00AC29BF" w:rsidRPr="00160FF7" w:rsidRDefault="00AC29BF" w:rsidP="002B7592">
      <w:pPr>
        <w:numPr>
          <w:ilvl w:val="0"/>
          <w:numId w:val="40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родителей к участию  в жизни ДОУ;</w:t>
      </w:r>
    </w:p>
    <w:p w:rsidR="00AC29BF" w:rsidRPr="00160FF7" w:rsidRDefault="00AC29BF" w:rsidP="002B7592">
      <w:pPr>
        <w:numPr>
          <w:ilvl w:val="0"/>
          <w:numId w:val="40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помощи семьям воспитанников в развитии, воспитании и обучении детей;</w:t>
      </w:r>
    </w:p>
    <w:p w:rsidR="00AC29BF" w:rsidRPr="00160FF7" w:rsidRDefault="00AC29BF" w:rsidP="00AC29BF">
      <w:pPr>
        <w:numPr>
          <w:ilvl w:val="0"/>
          <w:numId w:val="40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и пропаганда лучшего семейного опыта.</w:t>
      </w:r>
    </w:p>
    <w:p w:rsidR="00AC29BF" w:rsidRPr="00160FF7" w:rsidRDefault="00AC29BF" w:rsidP="00AC29B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0070C0"/>
          <w:sz w:val="24"/>
          <w:szCs w:val="24"/>
          <w:lang w:eastAsia="ru-RU"/>
        </w:rPr>
      </w:pPr>
      <w:r w:rsidRPr="00160FF7">
        <w:rPr>
          <w:rFonts w:ascii="Times New Roman" w:eastAsiaTheme="minorEastAsia" w:hAnsi="Times New Roman" w:cs="Times New Roman"/>
          <w:b/>
          <w:i/>
          <w:color w:val="0070C0"/>
          <w:sz w:val="24"/>
          <w:szCs w:val="24"/>
          <w:lang w:eastAsia="ru-RU"/>
        </w:rPr>
        <w:t>Система  взаимодействия  с родителями  включает:</w:t>
      </w:r>
    </w:p>
    <w:p w:rsidR="00AC29BF" w:rsidRPr="00160FF7" w:rsidRDefault="00AC29BF" w:rsidP="002B7592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результатами работы ДОУ на общих родительских собр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ниях, анализом участия родительской общественности в жизни ДОУ;</w:t>
      </w:r>
    </w:p>
    <w:p w:rsidR="00AC29BF" w:rsidRPr="00160FF7" w:rsidRDefault="00AC29BF" w:rsidP="002B7592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AC29BF" w:rsidRPr="00160FF7" w:rsidRDefault="00AC29BF" w:rsidP="002B7592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целенаправленную работу, пропагандирующую общественное дошкольное воспит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 его разных формах;</w:t>
      </w:r>
    </w:p>
    <w:p w:rsidR="00AC29BF" w:rsidRPr="00160FF7" w:rsidRDefault="00AC29BF" w:rsidP="002B7592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1F2D2B" w:rsidRPr="00160FF7" w:rsidRDefault="001F2D2B" w:rsidP="001F2D2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D2B" w:rsidRPr="00EF50BC" w:rsidRDefault="00BC7BD8" w:rsidP="001F2D2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EF50BC">
        <w:rPr>
          <w:rFonts w:ascii="Times New Roman" w:hAnsi="Times New Roman" w:cs="Times New Roman"/>
          <w:b/>
          <w:color w:val="0070C0"/>
          <w:sz w:val="28"/>
          <w:szCs w:val="24"/>
        </w:rPr>
        <w:t>20.2</w:t>
      </w:r>
      <w:r w:rsidR="001F2D2B" w:rsidRPr="00EF50BC">
        <w:rPr>
          <w:rFonts w:ascii="Times New Roman" w:hAnsi="Times New Roman" w:cs="Times New Roman"/>
          <w:b/>
          <w:color w:val="0070C0"/>
          <w:sz w:val="28"/>
          <w:szCs w:val="24"/>
        </w:rPr>
        <w:t>. План работы с родителями на 201</w:t>
      </w:r>
      <w:r w:rsidR="009326DC">
        <w:rPr>
          <w:rFonts w:ascii="Times New Roman" w:hAnsi="Times New Roman" w:cs="Times New Roman"/>
          <w:b/>
          <w:color w:val="0070C0"/>
          <w:sz w:val="28"/>
          <w:szCs w:val="24"/>
        </w:rPr>
        <w:t>7</w:t>
      </w:r>
      <w:r w:rsidR="0044499A" w:rsidRPr="00EF50BC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- </w:t>
      </w:r>
      <w:r w:rsidR="001F2D2B" w:rsidRPr="00EF50BC">
        <w:rPr>
          <w:rFonts w:ascii="Times New Roman" w:hAnsi="Times New Roman" w:cs="Times New Roman"/>
          <w:b/>
          <w:color w:val="0070C0"/>
          <w:sz w:val="28"/>
          <w:szCs w:val="24"/>
        </w:rPr>
        <w:t>1</w:t>
      </w:r>
      <w:r w:rsidR="009326DC">
        <w:rPr>
          <w:rFonts w:ascii="Times New Roman" w:hAnsi="Times New Roman" w:cs="Times New Roman"/>
          <w:b/>
          <w:color w:val="0070C0"/>
          <w:sz w:val="28"/>
          <w:szCs w:val="24"/>
        </w:rPr>
        <w:t>8</w:t>
      </w:r>
      <w:r w:rsidR="001F2D2B" w:rsidRPr="00EF50BC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учебный год.                               </w:t>
      </w:r>
    </w:p>
    <w:p w:rsidR="001F2D2B" w:rsidRPr="00160FF7" w:rsidRDefault="001F2D2B" w:rsidP="001F2D2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  <w:gridCol w:w="2959"/>
        <w:gridCol w:w="2393"/>
      </w:tblGrid>
      <w:tr w:rsidR="001F2D2B" w:rsidRPr="00160FF7" w:rsidTr="00752CA1">
        <w:tc>
          <w:tcPr>
            <w:tcW w:w="1384" w:type="dxa"/>
          </w:tcPr>
          <w:p w:rsidR="001F2D2B" w:rsidRPr="00160FF7" w:rsidRDefault="001F2D2B" w:rsidP="00752C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Месяц</w:t>
            </w:r>
          </w:p>
        </w:tc>
        <w:tc>
          <w:tcPr>
            <w:tcW w:w="2835" w:type="dxa"/>
          </w:tcPr>
          <w:p w:rsidR="001F2D2B" w:rsidRPr="00160FF7" w:rsidRDefault="001F2D2B" w:rsidP="00752C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Наглядная информация</w:t>
            </w:r>
          </w:p>
        </w:tc>
        <w:tc>
          <w:tcPr>
            <w:tcW w:w="2959" w:type="dxa"/>
          </w:tcPr>
          <w:p w:rsidR="001F2D2B" w:rsidRPr="00160FF7" w:rsidRDefault="001F2D2B" w:rsidP="00752C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Индивидуальная работа</w:t>
            </w:r>
          </w:p>
        </w:tc>
        <w:tc>
          <w:tcPr>
            <w:tcW w:w="2393" w:type="dxa"/>
          </w:tcPr>
          <w:p w:rsidR="001F2D2B" w:rsidRPr="00160FF7" w:rsidRDefault="001F2D2B" w:rsidP="00752C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Активные формы работы.</w:t>
            </w:r>
          </w:p>
        </w:tc>
      </w:tr>
      <w:tr w:rsidR="001F2D2B" w:rsidRPr="00160FF7" w:rsidTr="00752CA1">
        <w:tc>
          <w:tcPr>
            <w:tcW w:w="1384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Оформление родител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ского уголка.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«Возрастные особенн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сти детей старшего д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школьного возраст</w:t>
            </w:r>
            <w:r w:rsidR="00B23BCA">
              <w:rPr>
                <w:rFonts w:ascii="Times New Roman" w:hAnsi="Times New Roman" w:cs="Times New Roman"/>
                <w:sz w:val="24"/>
                <w:szCs w:val="24"/>
              </w:rPr>
              <w:t xml:space="preserve">а»,  </w:t>
            </w:r>
          </w:p>
        </w:tc>
        <w:tc>
          <w:tcPr>
            <w:tcW w:w="2959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Беседы по подготовке д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тей к учебному году. С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веты специалистов. Инд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видуальные беседы вновь прибывших детей. Рек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мендации для родителей: «Как подготовить  ребе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ка к детскому саду», « Одежда детей в группе и на улице»</w:t>
            </w:r>
          </w:p>
        </w:tc>
        <w:tc>
          <w:tcPr>
            <w:tcW w:w="2393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Совместная подг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товка к новому учебному году.</w:t>
            </w:r>
          </w:p>
        </w:tc>
      </w:tr>
      <w:tr w:rsidR="001F2D2B" w:rsidRPr="00160FF7" w:rsidTr="00752CA1">
        <w:tc>
          <w:tcPr>
            <w:tcW w:w="1384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Консультации: « Сон как важная со</w:t>
            </w:r>
            <w:r w:rsidR="00B23BCA">
              <w:rPr>
                <w:rFonts w:ascii="Times New Roman" w:hAnsi="Times New Roman" w:cs="Times New Roman"/>
                <w:sz w:val="24"/>
                <w:szCs w:val="24"/>
              </w:rPr>
              <w:t xml:space="preserve">ставляющая режима дня», 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 xml:space="preserve"> «Грипп. Меры профилактики. Симптомы данного заб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</w:tc>
        <w:tc>
          <w:tcPr>
            <w:tcW w:w="2959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Индивидуальные ко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сультации: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«Чесночницы – 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на из мер профилактики виру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ных заболев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ний»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о необход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мости проводить вакц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нацию против гриппа.</w:t>
            </w:r>
          </w:p>
        </w:tc>
        <w:tc>
          <w:tcPr>
            <w:tcW w:w="2393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Родительское собр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3BCA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 xml:space="preserve"> подгото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ка к учебному году, з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дачи на год, род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тельские дог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вора и правила де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ского сада, знако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ство с комплексом оздор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вительных меропр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ятий в де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ском саду.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Музыкальный досуг с участием родит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23BCA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proofErr w:type="gramStart"/>
            <w:r w:rsidR="00B23BC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1F2D2B" w:rsidRPr="00160FF7" w:rsidTr="00752CA1">
        <w:tc>
          <w:tcPr>
            <w:tcW w:w="1384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Ноябрь </w:t>
            </w:r>
          </w:p>
        </w:tc>
        <w:tc>
          <w:tcPr>
            <w:tcW w:w="2835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Консультации: «Ноябрь – это</w:t>
            </w:r>
            <w:r w:rsidR="00B23BCA">
              <w:rPr>
                <w:rFonts w:ascii="Times New Roman" w:hAnsi="Times New Roman" w:cs="Times New Roman"/>
                <w:sz w:val="24"/>
                <w:szCs w:val="24"/>
              </w:rPr>
              <w:t xml:space="preserve"> поздняя осень»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«День мате</w:t>
            </w:r>
            <w:r w:rsidR="00B23BCA">
              <w:rPr>
                <w:rFonts w:ascii="Times New Roman" w:hAnsi="Times New Roman" w:cs="Times New Roman"/>
                <w:sz w:val="24"/>
                <w:szCs w:val="24"/>
              </w:rPr>
              <w:t>ри»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День добрых дел « Наши меньшие друзья!» (изг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товление кормушек для птиц)</w:t>
            </w:r>
          </w:p>
        </w:tc>
        <w:tc>
          <w:tcPr>
            <w:tcW w:w="2959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беседы с родителями</w:t>
            </w:r>
            <w:r w:rsidRPr="00160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«Спортивная 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и обувь для зан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тий физкультурой» О необходимости её прио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 xml:space="preserve">ретения. </w:t>
            </w:r>
          </w:p>
        </w:tc>
        <w:tc>
          <w:tcPr>
            <w:tcW w:w="2393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ко Дню матери </w:t>
            </w:r>
          </w:p>
        </w:tc>
      </w:tr>
      <w:tr w:rsidR="001F2D2B" w:rsidRPr="00160FF7" w:rsidTr="00752CA1">
        <w:tc>
          <w:tcPr>
            <w:tcW w:w="1384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835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Консультации: «Нов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годние приметы и тр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диции», «Что такое н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вый</w:t>
            </w:r>
            <w:r w:rsidR="00B23BCA">
              <w:rPr>
                <w:rFonts w:ascii="Times New Roman" w:hAnsi="Times New Roman" w:cs="Times New Roman"/>
                <w:sz w:val="24"/>
                <w:szCs w:val="24"/>
              </w:rPr>
              <w:t xml:space="preserve"> год?», 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 xml:space="preserve"> «Д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кабрь, зиму начинает, год з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крывает»</w:t>
            </w:r>
          </w:p>
        </w:tc>
        <w:tc>
          <w:tcPr>
            <w:tcW w:w="2959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Беседы на волнующие для родителей темы.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Цель: Оказать родителям своевременную помощь по тому или иному вопр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су воспитания, спосо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ствовать достижению единой точки зрения по этим в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просам.</w:t>
            </w:r>
          </w:p>
        </w:tc>
        <w:tc>
          <w:tcPr>
            <w:tcW w:w="2393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Музыкальный досуг Выставка поделок «Мастерская Деда Мороза».</w:t>
            </w:r>
          </w:p>
        </w:tc>
      </w:tr>
      <w:tr w:rsidR="001F2D2B" w:rsidRPr="00160FF7" w:rsidTr="00752CA1">
        <w:tc>
          <w:tcPr>
            <w:tcW w:w="1384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Январь</w:t>
            </w:r>
          </w:p>
        </w:tc>
        <w:tc>
          <w:tcPr>
            <w:tcW w:w="2835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Оформление фотоальб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ма «Семьи наших восп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23BCA">
              <w:rPr>
                <w:rFonts w:ascii="Times New Roman" w:hAnsi="Times New Roman" w:cs="Times New Roman"/>
                <w:sz w:val="24"/>
                <w:szCs w:val="24"/>
              </w:rPr>
              <w:t>танников»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«Искусство наказывать и прощать», «Как пр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вильно общаться с дет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ми»</w:t>
            </w:r>
          </w:p>
        </w:tc>
        <w:tc>
          <w:tcPr>
            <w:tcW w:w="2959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Беседы на волнующие для родителей темы.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Цель: Оказать родителям своевременную помощь по тому или иному вопр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су воспитания, спосо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ствовать достижению единой точки зрения по этим в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просам.</w:t>
            </w:r>
          </w:p>
        </w:tc>
        <w:tc>
          <w:tcPr>
            <w:tcW w:w="2393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Снежные постройки и зимние игры в час семейных встреч на участке! (в праз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ничные дни)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досуг </w:t>
            </w:r>
          </w:p>
        </w:tc>
      </w:tr>
      <w:tr w:rsidR="001F2D2B" w:rsidRPr="00160FF7" w:rsidTr="00752CA1">
        <w:tc>
          <w:tcPr>
            <w:tcW w:w="1384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Февраль </w:t>
            </w:r>
          </w:p>
        </w:tc>
        <w:tc>
          <w:tcPr>
            <w:tcW w:w="2835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Консультации «Растим будущего мужчину», «Роль отца в воспитание ребенка»</w:t>
            </w:r>
          </w:p>
        </w:tc>
        <w:tc>
          <w:tcPr>
            <w:tcW w:w="2959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Беседы на волнующие для родителей темы.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Цель: Оказать родителям своевременную помощь по тому или иному вопр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су воспитания, спосо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ствовать достижению единой точки зрения по этим в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просам.</w:t>
            </w:r>
          </w:p>
        </w:tc>
        <w:tc>
          <w:tcPr>
            <w:tcW w:w="2393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«Мама, папа, я – очень дружная с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мья» «Защитники отечества»</w:t>
            </w:r>
          </w:p>
        </w:tc>
      </w:tr>
      <w:tr w:rsidR="001F2D2B" w:rsidRPr="00160FF7" w:rsidTr="00752CA1">
        <w:tc>
          <w:tcPr>
            <w:tcW w:w="1384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 xml:space="preserve">«Развиваем пальчики </w:t>
            </w:r>
            <w:proofErr w:type="gramStart"/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тимулируем речевое развитие ребенка», «8марта женский день»</w:t>
            </w:r>
          </w:p>
          <w:p w:rsidR="001F2D2B" w:rsidRPr="00160FF7" w:rsidRDefault="00B23BCA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1F2D2B" w:rsidRPr="00160FF7">
              <w:rPr>
                <w:rFonts w:ascii="Times New Roman" w:hAnsi="Times New Roman" w:cs="Times New Roman"/>
                <w:sz w:val="24"/>
                <w:szCs w:val="24"/>
              </w:rPr>
              <w:t xml:space="preserve"> «Мама, м</w:t>
            </w:r>
            <w:r w:rsidR="001F2D2B" w:rsidRPr="00160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F2D2B" w:rsidRPr="00160FF7">
              <w:rPr>
                <w:rFonts w:ascii="Times New Roman" w:hAnsi="Times New Roman" w:cs="Times New Roman"/>
                <w:sz w:val="24"/>
                <w:szCs w:val="24"/>
              </w:rPr>
              <w:t>мочка, м</w:t>
            </w:r>
            <w:r w:rsidR="001F2D2B" w:rsidRPr="00160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F2D2B" w:rsidRPr="00160FF7">
              <w:rPr>
                <w:rFonts w:ascii="Times New Roman" w:hAnsi="Times New Roman" w:cs="Times New Roman"/>
                <w:sz w:val="24"/>
                <w:szCs w:val="24"/>
              </w:rPr>
              <w:t>муля»</w:t>
            </w:r>
          </w:p>
        </w:tc>
        <w:tc>
          <w:tcPr>
            <w:tcW w:w="2959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Беседы на волнующие для родителей темы.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Цель: Оказать родителям своевременную помощь по тому или иному вопр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су воспитания, спосо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ствовать достижению единой точки зрения по этим в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просам.</w:t>
            </w:r>
          </w:p>
        </w:tc>
        <w:tc>
          <w:tcPr>
            <w:tcW w:w="2393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досуг 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Подготовка к в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пускному балу.</w:t>
            </w:r>
          </w:p>
        </w:tc>
      </w:tr>
      <w:tr w:rsidR="001F2D2B" w:rsidRPr="00160FF7" w:rsidTr="00752CA1">
        <w:tc>
          <w:tcPr>
            <w:tcW w:w="1384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«Прогулка – это важно»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«Как не надо кормить ребенка»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«Игры на природе»</w:t>
            </w:r>
          </w:p>
        </w:tc>
        <w:tc>
          <w:tcPr>
            <w:tcW w:w="2959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Беседы на волнующие для родителей темы.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Цель: Оказать родителям своевременную помощь по тому или иному вопр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су воспитания, спосо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ствовать достижению единой точки зрения по этим в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просам.</w:t>
            </w:r>
          </w:p>
        </w:tc>
        <w:tc>
          <w:tcPr>
            <w:tcW w:w="2393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Выставка поделок: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«Пасхальное диво»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«День космонавт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</w:tr>
      <w:tr w:rsidR="001F2D2B" w:rsidRPr="00160FF7" w:rsidTr="00752CA1">
        <w:tc>
          <w:tcPr>
            <w:tcW w:w="1384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«Заботится об осанке»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«Как защищать свой 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ганизм на отдыхе и в дальней поездке?»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«Компьютер: «за» и «против».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«Бережем нервную с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стему»</w:t>
            </w:r>
          </w:p>
        </w:tc>
        <w:tc>
          <w:tcPr>
            <w:tcW w:w="2959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на волнующие для родителей темы.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Цель: Оказать родителям своевременную помощь по тому или иному вопр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су воспитания, спосо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ствовать достижению единой точки зрения по этим в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просам.</w:t>
            </w:r>
          </w:p>
        </w:tc>
        <w:tc>
          <w:tcPr>
            <w:tcW w:w="2393" w:type="dxa"/>
          </w:tcPr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Родительское собр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 xml:space="preserve">ние: 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>- Что мы сумели сделать с вами за год.</w:t>
            </w:r>
          </w:p>
          <w:p w:rsidR="001F2D2B" w:rsidRPr="00160FF7" w:rsidRDefault="001F2D2B" w:rsidP="004449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FF7">
              <w:rPr>
                <w:rFonts w:ascii="Times New Roman" w:hAnsi="Times New Roman" w:cs="Times New Roman"/>
                <w:sz w:val="24"/>
                <w:szCs w:val="24"/>
              </w:rPr>
              <w:t xml:space="preserve">- О наших планах на </w:t>
            </w:r>
            <w:r w:rsidRPr="00160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лето.</w:t>
            </w:r>
          </w:p>
        </w:tc>
      </w:tr>
    </w:tbl>
    <w:p w:rsidR="001446C6" w:rsidRDefault="001446C6" w:rsidP="001446C6">
      <w:pPr>
        <w:rPr>
          <w:rFonts w:ascii="Times New Roman" w:hAnsi="Times New Roman" w:cs="Times New Roman"/>
          <w:sz w:val="24"/>
          <w:szCs w:val="24"/>
        </w:rPr>
      </w:pPr>
    </w:p>
    <w:p w:rsidR="009326DC" w:rsidRPr="001446C6" w:rsidRDefault="009326DC" w:rsidP="001446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2622"/>
      </w:tblGrid>
      <w:tr w:rsidR="001446C6" w:rsidRPr="001446C6" w:rsidTr="00CC63CA">
        <w:tc>
          <w:tcPr>
            <w:tcW w:w="2628" w:type="dxa"/>
            <w:shd w:val="clear" w:color="auto" w:fill="auto"/>
            <w:vAlign w:val="center"/>
          </w:tcPr>
          <w:p w:rsidR="001446C6" w:rsidRPr="001446C6" w:rsidRDefault="001446C6" w:rsidP="001446C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Реальное участие р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о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дителей</w:t>
            </w:r>
          </w:p>
          <w:p w:rsidR="001446C6" w:rsidRPr="001446C6" w:rsidRDefault="001446C6" w:rsidP="001446C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в жизни ДОУ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1446C6" w:rsidRPr="001446C6" w:rsidRDefault="001446C6" w:rsidP="001446C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Формы участия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1446C6" w:rsidRPr="001446C6" w:rsidRDefault="001446C6" w:rsidP="001446C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Периодичность</w:t>
            </w:r>
          </w:p>
          <w:p w:rsidR="001446C6" w:rsidRPr="001446C6" w:rsidRDefault="001446C6" w:rsidP="001446C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сотрудничества</w:t>
            </w:r>
          </w:p>
        </w:tc>
      </w:tr>
      <w:tr w:rsidR="001446C6" w:rsidRPr="001446C6" w:rsidTr="00CC63CA">
        <w:tc>
          <w:tcPr>
            <w:tcW w:w="2628" w:type="dxa"/>
            <w:shd w:val="clear" w:color="auto" w:fill="auto"/>
          </w:tcPr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В проведении мон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и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торинговых исслед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о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ваний</w:t>
            </w:r>
          </w:p>
        </w:tc>
        <w:tc>
          <w:tcPr>
            <w:tcW w:w="4320" w:type="dxa"/>
            <w:shd w:val="clear" w:color="auto" w:fill="auto"/>
          </w:tcPr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-Анкетирование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Социологический опрос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Интервьюирование</w:t>
            </w:r>
          </w:p>
        </w:tc>
        <w:tc>
          <w:tcPr>
            <w:tcW w:w="2622" w:type="dxa"/>
            <w:shd w:val="clear" w:color="auto" w:fill="auto"/>
          </w:tcPr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раза в год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</w:t>
            </w: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1446C6" w:rsidRPr="001446C6" w:rsidTr="00CC63CA">
        <w:tc>
          <w:tcPr>
            <w:tcW w:w="2628" w:type="dxa"/>
            <w:shd w:val="clear" w:color="auto" w:fill="auto"/>
          </w:tcPr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В создании условий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Участие в субботниках по благ</w:t>
            </w: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устройству территории;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Помощь в создании предметно-пространственной развивающей среды;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-оказание помощи в ремонтных раб</w:t>
            </w: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тах;</w:t>
            </w:r>
          </w:p>
        </w:tc>
        <w:tc>
          <w:tcPr>
            <w:tcW w:w="2622" w:type="dxa"/>
            <w:shd w:val="clear" w:color="auto" w:fill="auto"/>
          </w:tcPr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1446C6" w:rsidRPr="001446C6" w:rsidTr="00CC63CA">
        <w:tc>
          <w:tcPr>
            <w:tcW w:w="2628" w:type="dxa"/>
            <w:shd w:val="clear" w:color="auto" w:fill="auto"/>
          </w:tcPr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В управлении ДОУ</w:t>
            </w:r>
          </w:p>
        </w:tc>
        <w:tc>
          <w:tcPr>
            <w:tcW w:w="4320" w:type="dxa"/>
            <w:shd w:val="clear" w:color="auto" w:fill="auto"/>
          </w:tcPr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участие в работе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родительского к</w:t>
            </w: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митета, педагогических советах.</w:t>
            </w:r>
          </w:p>
        </w:tc>
        <w:tc>
          <w:tcPr>
            <w:tcW w:w="2622" w:type="dxa"/>
            <w:shd w:val="clear" w:color="auto" w:fill="auto"/>
          </w:tcPr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1446C6" w:rsidRPr="001446C6" w:rsidTr="00CC63CA">
        <w:tc>
          <w:tcPr>
            <w:tcW w:w="2628" w:type="dxa"/>
            <w:shd w:val="clear" w:color="auto" w:fill="auto"/>
          </w:tcPr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В просветительской деятельности, направленной на п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о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вышение педагогич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е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ской культуры, ра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с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ширение информац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и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онного поля родит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е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4320" w:type="dxa"/>
            <w:shd w:val="clear" w:color="auto" w:fill="auto"/>
          </w:tcPr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-наглядная информация (стенды, па</w:t>
            </w: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ки-передвижки, «Копилка добрых дел», «Мы благодарим»;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-памятки;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-создание странички на сайте ДОУ;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-консультации, семинары, семинары-практикумы, конференции;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распространение опыта семейного воспитания;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-родительские собрания;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выпуск газеты для родителей «Рад</w:t>
            </w: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га»;</w:t>
            </w:r>
          </w:p>
        </w:tc>
        <w:tc>
          <w:tcPr>
            <w:tcW w:w="2622" w:type="dxa"/>
            <w:shd w:val="clear" w:color="auto" w:fill="auto"/>
          </w:tcPr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Обновление постоянно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годовому плану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1446C6" w:rsidRPr="001446C6" w:rsidTr="00CC63CA">
        <w:tc>
          <w:tcPr>
            <w:tcW w:w="2628" w:type="dxa"/>
            <w:shd w:val="clear" w:color="auto" w:fill="auto"/>
          </w:tcPr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В воспитательно-образовательном процессе ДОУ, направленном на установление с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о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трудничества и партнерских отн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о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шений</w:t>
            </w:r>
            <w:r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с целью вовл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е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чения родителей в единое образовател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ь</w:t>
            </w:r>
            <w:r w:rsidRPr="001446C6"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ное пространство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-Дни открытых дверей.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Дни здоровья.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Совместные праздники, развлечения.</w:t>
            </w:r>
          </w:p>
          <w:p w:rsidR="001446C6" w:rsidRPr="001446C6" w:rsidRDefault="009326DC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-Встречи с интересными людьми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Участие в творческих выставках, смотрах-конкурсах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Мероприятия с родителями в рамках проектной деятельности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shd w:val="clear" w:color="auto" w:fill="auto"/>
          </w:tcPr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Постоянно по годов</w:t>
            </w: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1446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 плану</w:t>
            </w: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446C6" w:rsidRPr="001446C6" w:rsidRDefault="001446C6" w:rsidP="001446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46C6" w:rsidRDefault="001446C6" w:rsidP="003B0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EB7" w:rsidRPr="00160FF7" w:rsidRDefault="003B0EB7" w:rsidP="003B0EB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160F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Формы  организации воспитательно-образовательного процесса</w:t>
      </w:r>
    </w:p>
    <w:p w:rsidR="003B0EB7" w:rsidRPr="00160FF7" w:rsidRDefault="003B0EB7" w:rsidP="002B759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организованная  деятельность, осуществляемая в ходе режимных моментов, которая планируется согласно </w:t>
      </w:r>
      <w:r w:rsidRPr="00EF50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циклограмме</w:t>
      </w:r>
      <w:r w:rsidRPr="00EF50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 деятельности и включает в себя ра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виды деятельности в утренний, вечерний отрезок времени и на прогулке;</w:t>
      </w:r>
    </w:p>
    <w:p w:rsidR="003B0EB7" w:rsidRPr="00160FF7" w:rsidRDefault="003B0EB7" w:rsidP="002B759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деятельность детей;</w:t>
      </w:r>
    </w:p>
    <w:p w:rsidR="003B0EB7" w:rsidRPr="00160FF7" w:rsidRDefault="003B0EB7" w:rsidP="00AC29B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семьями детей, которое планируется согласно </w:t>
      </w:r>
      <w:r w:rsidRPr="00EF50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перспективному плану</w:t>
      </w:r>
      <w:r w:rsidRPr="00EF50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тематики недели. </w:t>
      </w:r>
    </w:p>
    <w:p w:rsidR="008D74C4" w:rsidRPr="00160FF7" w:rsidRDefault="008D74C4" w:rsidP="00EF50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08" w:rsidRPr="00EF50BC" w:rsidRDefault="009C6962" w:rsidP="00EF50BC">
      <w:pPr>
        <w:pStyle w:val="Default"/>
        <w:jc w:val="center"/>
        <w:rPr>
          <w:b/>
          <w:bCs/>
          <w:iCs/>
          <w:color w:val="0070C0"/>
          <w:sz w:val="28"/>
        </w:rPr>
      </w:pPr>
      <w:r w:rsidRPr="00EF50BC">
        <w:rPr>
          <w:b/>
          <w:bCs/>
          <w:iCs/>
          <w:color w:val="0070C0"/>
          <w:sz w:val="28"/>
        </w:rPr>
        <w:lastRenderedPageBreak/>
        <w:t xml:space="preserve">21. </w:t>
      </w:r>
      <w:r w:rsidR="00042E08" w:rsidRPr="00EF50BC">
        <w:rPr>
          <w:b/>
          <w:bCs/>
          <w:iCs/>
          <w:color w:val="0070C0"/>
          <w:sz w:val="28"/>
        </w:rPr>
        <w:t>Циклограмма  планирования  воспитательно – образовательной  раб</w:t>
      </w:r>
      <w:r w:rsidR="00042E08" w:rsidRPr="00EF50BC">
        <w:rPr>
          <w:b/>
          <w:bCs/>
          <w:iCs/>
          <w:color w:val="0070C0"/>
          <w:sz w:val="28"/>
        </w:rPr>
        <w:t>о</w:t>
      </w:r>
      <w:r w:rsidR="00042E08" w:rsidRPr="00EF50BC">
        <w:rPr>
          <w:b/>
          <w:bCs/>
          <w:iCs/>
          <w:color w:val="0070C0"/>
          <w:sz w:val="28"/>
        </w:rPr>
        <w:t>ты  воспитателя с детьми разновозрастной  группы 3 -7 лет в соответствии</w:t>
      </w:r>
    </w:p>
    <w:p w:rsidR="00042E08" w:rsidRPr="00EF50BC" w:rsidRDefault="00042E08" w:rsidP="00EF50BC">
      <w:pPr>
        <w:pStyle w:val="Default"/>
        <w:jc w:val="center"/>
        <w:rPr>
          <w:color w:val="0070C0"/>
          <w:sz w:val="28"/>
        </w:rPr>
      </w:pPr>
      <w:r w:rsidRPr="00EF50BC">
        <w:rPr>
          <w:b/>
          <w:bCs/>
          <w:iCs/>
          <w:color w:val="0070C0"/>
          <w:sz w:val="28"/>
        </w:rPr>
        <w:t>с ФГОС ДО</w:t>
      </w:r>
    </w:p>
    <w:p w:rsidR="009326DC" w:rsidRDefault="00042E08" w:rsidP="00042E08">
      <w:pPr>
        <w:pStyle w:val="Default"/>
      </w:pPr>
      <w:r w:rsidRPr="00160FF7">
        <w:t>Для конкретизации и корректировки воспитательно-образовательной работы, предусмотре</w:t>
      </w:r>
      <w:r w:rsidRPr="00160FF7">
        <w:t>н</w:t>
      </w:r>
      <w:r w:rsidRPr="00160FF7">
        <w:t>ной перспективным планом, воспитатель использует в работе календарные планы. Для удо</w:t>
      </w:r>
      <w:r w:rsidRPr="00160FF7">
        <w:t>б</w:t>
      </w:r>
      <w:r w:rsidRPr="00160FF7">
        <w:t>ства пользования планом воспитатель делит его на две части: первая и вторая половины дня.</w:t>
      </w:r>
    </w:p>
    <w:p w:rsidR="00042E08" w:rsidRPr="00160FF7" w:rsidRDefault="00042E08" w:rsidP="00042E08">
      <w:pPr>
        <w:pStyle w:val="Default"/>
      </w:pPr>
      <w:r w:rsidRPr="00160FF7">
        <w:t xml:space="preserve"> </w:t>
      </w:r>
    </w:p>
    <w:p w:rsidR="00042E08" w:rsidRPr="00160FF7" w:rsidRDefault="00042E08" w:rsidP="00042E08">
      <w:pPr>
        <w:pStyle w:val="Default"/>
        <w:rPr>
          <w:b/>
        </w:rPr>
      </w:pPr>
      <w:r w:rsidRPr="00160FF7">
        <w:rPr>
          <w:b/>
          <w:i/>
          <w:iCs/>
          <w:color w:val="FF0000"/>
        </w:rPr>
        <w:t>В первой половине дня воспитатель планирует:</w:t>
      </w:r>
      <w:r w:rsidRPr="00160FF7">
        <w:rPr>
          <w:b/>
          <w:i/>
          <w:iCs/>
        </w:rPr>
        <w:t xml:space="preserve"> </w:t>
      </w:r>
    </w:p>
    <w:p w:rsidR="00042E08" w:rsidRPr="00160FF7" w:rsidRDefault="00042E08" w:rsidP="002B7592">
      <w:pPr>
        <w:pStyle w:val="Default"/>
        <w:numPr>
          <w:ilvl w:val="0"/>
          <w:numId w:val="33"/>
        </w:numPr>
        <w:spacing w:after="58"/>
      </w:pPr>
      <w:r w:rsidRPr="00160FF7">
        <w:t xml:space="preserve">Беседы; </w:t>
      </w:r>
    </w:p>
    <w:p w:rsidR="00042E08" w:rsidRPr="00160FF7" w:rsidRDefault="00042E08" w:rsidP="002B7592">
      <w:pPr>
        <w:pStyle w:val="Default"/>
        <w:numPr>
          <w:ilvl w:val="0"/>
          <w:numId w:val="33"/>
        </w:numPr>
        <w:spacing w:after="58"/>
      </w:pPr>
      <w:r w:rsidRPr="00160FF7">
        <w:t xml:space="preserve">Дежурства в уголке природы; </w:t>
      </w:r>
    </w:p>
    <w:p w:rsidR="00042E08" w:rsidRPr="00160FF7" w:rsidRDefault="00042E08" w:rsidP="002B7592">
      <w:pPr>
        <w:pStyle w:val="Default"/>
        <w:numPr>
          <w:ilvl w:val="0"/>
          <w:numId w:val="33"/>
        </w:numPr>
        <w:spacing w:after="58"/>
      </w:pPr>
      <w:r w:rsidRPr="00160FF7">
        <w:t xml:space="preserve">Утреннюю гимнастику; </w:t>
      </w:r>
    </w:p>
    <w:p w:rsidR="00042E08" w:rsidRPr="00160FF7" w:rsidRDefault="00042E08" w:rsidP="002B7592">
      <w:pPr>
        <w:pStyle w:val="Default"/>
        <w:numPr>
          <w:ilvl w:val="0"/>
          <w:numId w:val="33"/>
        </w:numPr>
        <w:spacing w:after="58"/>
      </w:pPr>
      <w:r w:rsidRPr="00160FF7">
        <w:t xml:space="preserve">Упражнения на развитие мышц и моторики артикуляционного аппарата; </w:t>
      </w:r>
    </w:p>
    <w:p w:rsidR="00042E08" w:rsidRPr="00160FF7" w:rsidRDefault="00042E08" w:rsidP="002B7592">
      <w:pPr>
        <w:pStyle w:val="Default"/>
        <w:numPr>
          <w:ilvl w:val="0"/>
          <w:numId w:val="33"/>
        </w:numPr>
        <w:spacing w:after="58"/>
      </w:pPr>
      <w:r w:rsidRPr="00160FF7">
        <w:t xml:space="preserve">Пальчиковые игры; </w:t>
      </w:r>
    </w:p>
    <w:p w:rsidR="00042E08" w:rsidRPr="00160FF7" w:rsidRDefault="00042E08" w:rsidP="002B7592">
      <w:pPr>
        <w:pStyle w:val="Default"/>
        <w:numPr>
          <w:ilvl w:val="0"/>
          <w:numId w:val="33"/>
        </w:numPr>
        <w:spacing w:after="58"/>
      </w:pPr>
      <w:r w:rsidRPr="00160FF7">
        <w:t xml:space="preserve">Повторение песенок, потешек, стихотворений, пословиц, поговорок и т.д.; </w:t>
      </w:r>
    </w:p>
    <w:p w:rsidR="00042E08" w:rsidRPr="00160FF7" w:rsidRDefault="00042E08" w:rsidP="002B7592">
      <w:pPr>
        <w:pStyle w:val="Default"/>
        <w:numPr>
          <w:ilvl w:val="0"/>
          <w:numId w:val="33"/>
        </w:numPr>
        <w:spacing w:after="58"/>
      </w:pPr>
      <w:r w:rsidRPr="00160FF7">
        <w:t xml:space="preserve">Привитие культурно-гигенических навыков; </w:t>
      </w:r>
    </w:p>
    <w:p w:rsidR="00042E08" w:rsidRPr="00160FF7" w:rsidRDefault="00042E08" w:rsidP="002B7592">
      <w:pPr>
        <w:pStyle w:val="Default"/>
        <w:numPr>
          <w:ilvl w:val="0"/>
          <w:numId w:val="33"/>
        </w:numPr>
        <w:spacing w:after="58"/>
      </w:pPr>
      <w:r w:rsidRPr="00160FF7">
        <w:t xml:space="preserve">Рассматривание предметов и иллюстраций; </w:t>
      </w:r>
    </w:p>
    <w:p w:rsidR="00042E08" w:rsidRPr="00160FF7" w:rsidRDefault="00042E08" w:rsidP="002B7592">
      <w:pPr>
        <w:pStyle w:val="Default"/>
        <w:numPr>
          <w:ilvl w:val="0"/>
          <w:numId w:val="33"/>
        </w:numPr>
        <w:spacing w:after="58"/>
      </w:pPr>
      <w:r w:rsidRPr="00160FF7">
        <w:t xml:space="preserve">Наблюдение в природе и явлений общественной жизни; </w:t>
      </w:r>
    </w:p>
    <w:p w:rsidR="00042E08" w:rsidRPr="00160FF7" w:rsidRDefault="00042E08" w:rsidP="002B7592">
      <w:pPr>
        <w:pStyle w:val="Default"/>
        <w:numPr>
          <w:ilvl w:val="0"/>
          <w:numId w:val="33"/>
        </w:numPr>
      </w:pPr>
      <w:r w:rsidRPr="00160FF7">
        <w:t xml:space="preserve">Индивидуальную работу; </w:t>
      </w:r>
    </w:p>
    <w:p w:rsidR="00042E08" w:rsidRPr="00160FF7" w:rsidRDefault="00042E08" w:rsidP="00042E08">
      <w:pPr>
        <w:pStyle w:val="Default"/>
        <w:rPr>
          <w:b/>
          <w:color w:val="FF0000"/>
        </w:rPr>
      </w:pPr>
      <w:r w:rsidRPr="00160FF7">
        <w:rPr>
          <w:b/>
          <w:i/>
          <w:iCs/>
          <w:color w:val="FF0000"/>
        </w:rPr>
        <w:t xml:space="preserve">Во второй половине дня воспитатель проводит с детьми: </w:t>
      </w:r>
    </w:p>
    <w:p w:rsidR="00042E08" w:rsidRPr="00160FF7" w:rsidRDefault="00042E08" w:rsidP="002B7592">
      <w:pPr>
        <w:pStyle w:val="Default"/>
        <w:numPr>
          <w:ilvl w:val="0"/>
          <w:numId w:val="33"/>
        </w:numPr>
        <w:spacing w:after="55"/>
      </w:pPr>
      <w:r w:rsidRPr="00160FF7">
        <w:t xml:space="preserve">Занятия по изучению произведений живописи: картин, иллюстраций, альбомов; </w:t>
      </w:r>
    </w:p>
    <w:p w:rsidR="00042E08" w:rsidRPr="00160FF7" w:rsidRDefault="00042E08" w:rsidP="002B7592">
      <w:pPr>
        <w:pStyle w:val="Default"/>
        <w:numPr>
          <w:ilvl w:val="0"/>
          <w:numId w:val="33"/>
        </w:numPr>
        <w:spacing w:after="55"/>
      </w:pPr>
      <w:r w:rsidRPr="00160FF7">
        <w:t xml:space="preserve">Беседы; </w:t>
      </w:r>
    </w:p>
    <w:p w:rsidR="00042E08" w:rsidRPr="00160FF7" w:rsidRDefault="00042E08" w:rsidP="002B7592">
      <w:pPr>
        <w:pStyle w:val="Default"/>
        <w:numPr>
          <w:ilvl w:val="0"/>
          <w:numId w:val="33"/>
        </w:numPr>
        <w:spacing w:after="55"/>
      </w:pPr>
      <w:r w:rsidRPr="00160FF7">
        <w:t xml:space="preserve">Экспериментирование; </w:t>
      </w:r>
    </w:p>
    <w:p w:rsidR="00042E08" w:rsidRPr="00160FF7" w:rsidRDefault="00042E08" w:rsidP="002B7592">
      <w:pPr>
        <w:pStyle w:val="Default"/>
        <w:numPr>
          <w:ilvl w:val="0"/>
          <w:numId w:val="33"/>
        </w:numPr>
        <w:spacing w:after="55"/>
      </w:pPr>
      <w:r w:rsidRPr="00160FF7">
        <w:t xml:space="preserve">Индивидуальную работу; </w:t>
      </w:r>
    </w:p>
    <w:p w:rsidR="00042E08" w:rsidRPr="00160FF7" w:rsidRDefault="00042E08" w:rsidP="002B7592">
      <w:pPr>
        <w:pStyle w:val="Default"/>
        <w:numPr>
          <w:ilvl w:val="0"/>
          <w:numId w:val="33"/>
        </w:numPr>
        <w:spacing w:after="55"/>
      </w:pPr>
      <w:r w:rsidRPr="00160FF7">
        <w:t xml:space="preserve">Работу с родителями (беседы, консультации); </w:t>
      </w:r>
    </w:p>
    <w:p w:rsidR="00042E08" w:rsidRPr="00160FF7" w:rsidRDefault="00042E08" w:rsidP="002B7592">
      <w:pPr>
        <w:pStyle w:val="Default"/>
        <w:numPr>
          <w:ilvl w:val="0"/>
          <w:numId w:val="33"/>
        </w:numPr>
        <w:spacing w:after="55"/>
      </w:pPr>
      <w:r w:rsidRPr="00160FF7">
        <w:t xml:space="preserve">Чтение произведений художественной литературы с продолжением; </w:t>
      </w:r>
    </w:p>
    <w:p w:rsidR="00042E08" w:rsidRPr="00160FF7" w:rsidRDefault="00042E08" w:rsidP="002B7592">
      <w:pPr>
        <w:pStyle w:val="Default"/>
        <w:numPr>
          <w:ilvl w:val="0"/>
          <w:numId w:val="33"/>
        </w:numPr>
        <w:spacing w:after="55"/>
      </w:pPr>
      <w:r w:rsidRPr="00160FF7">
        <w:t xml:space="preserve">Развлечения, досуги; </w:t>
      </w:r>
    </w:p>
    <w:p w:rsidR="00042E08" w:rsidRPr="00160FF7" w:rsidRDefault="00042E08" w:rsidP="002B7592">
      <w:pPr>
        <w:pStyle w:val="Default"/>
        <w:numPr>
          <w:ilvl w:val="0"/>
          <w:numId w:val="33"/>
        </w:numPr>
      </w:pPr>
      <w:r w:rsidRPr="00160FF7">
        <w:t xml:space="preserve">Наблюдение в природе и явлений общественной жизни; </w:t>
      </w:r>
    </w:p>
    <w:p w:rsidR="00042E08" w:rsidRPr="00160FF7" w:rsidRDefault="00042E08" w:rsidP="00042E08">
      <w:pPr>
        <w:pStyle w:val="Default"/>
      </w:pPr>
    </w:p>
    <w:p w:rsidR="00042E08" w:rsidRPr="00EF50BC" w:rsidRDefault="00EF50BC" w:rsidP="00EF50BC">
      <w:pPr>
        <w:pStyle w:val="Default"/>
        <w:jc w:val="center"/>
        <w:rPr>
          <w:b/>
          <w:bCs/>
          <w:i/>
          <w:iCs/>
          <w:color w:val="0070C0"/>
          <w:sz w:val="28"/>
        </w:rPr>
      </w:pPr>
      <w:r w:rsidRPr="00EF50BC">
        <w:rPr>
          <w:b/>
          <w:bCs/>
          <w:i/>
          <w:iCs/>
          <w:color w:val="0070C0"/>
          <w:sz w:val="28"/>
        </w:rPr>
        <w:t>22.</w:t>
      </w:r>
      <w:r w:rsidR="009C6962" w:rsidRPr="00EF50BC">
        <w:rPr>
          <w:b/>
          <w:bCs/>
          <w:i/>
          <w:iCs/>
          <w:color w:val="0070C0"/>
          <w:sz w:val="28"/>
        </w:rPr>
        <w:t xml:space="preserve">. </w:t>
      </w:r>
      <w:r w:rsidR="00042E08" w:rsidRPr="00EF50BC">
        <w:rPr>
          <w:b/>
          <w:bCs/>
          <w:i/>
          <w:iCs/>
          <w:color w:val="0070C0"/>
          <w:sz w:val="28"/>
        </w:rPr>
        <w:t>Циклограммы планирования совместной деятельности взрослых</w:t>
      </w:r>
      <w:r w:rsidR="009C6962" w:rsidRPr="00EF50BC">
        <w:rPr>
          <w:b/>
          <w:bCs/>
          <w:i/>
          <w:iCs/>
          <w:color w:val="0070C0"/>
          <w:sz w:val="28"/>
        </w:rPr>
        <w:t xml:space="preserve"> </w:t>
      </w:r>
      <w:r w:rsidR="00042E08" w:rsidRPr="00EF50BC">
        <w:rPr>
          <w:b/>
          <w:bCs/>
          <w:i/>
          <w:iCs/>
          <w:color w:val="0070C0"/>
          <w:sz w:val="28"/>
        </w:rPr>
        <w:t xml:space="preserve"> с детьми по ФГОС ДО.</w:t>
      </w:r>
    </w:p>
    <w:p w:rsidR="008D74C4" w:rsidRPr="00160FF7" w:rsidRDefault="008D74C4" w:rsidP="00042E08">
      <w:pPr>
        <w:pStyle w:val="Default"/>
        <w:rPr>
          <w:b/>
          <w:bCs/>
          <w:i/>
          <w:iCs/>
          <w:color w:val="0070C0"/>
        </w:rPr>
      </w:pPr>
    </w:p>
    <w:p w:rsidR="00042E08" w:rsidRPr="00160FF7" w:rsidRDefault="00042E08" w:rsidP="00042E08">
      <w:pPr>
        <w:pStyle w:val="Default"/>
      </w:pPr>
      <w:r w:rsidRPr="00160FF7">
        <w:rPr>
          <w:b/>
          <w:i/>
          <w:color w:val="FF0000"/>
        </w:rPr>
        <w:t>Цель:</w:t>
      </w:r>
      <w:r w:rsidRPr="00160FF7">
        <w:t xml:space="preserve"> способствовать оптимальному использованию разнообразных форм совместной де</w:t>
      </w:r>
      <w:r w:rsidRPr="00160FF7">
        <w:t>я</w:t>
      </w:r>
      <w:r w:rsidRPr="00160FF7">
        <w:t xml:space="preserve">тельности, предусмотренных рабочей программой. </w:t>
      </w:r>
    </w:p>
    <w:p w:rsidR="00042E08" w:rsidRPr="00160FF7" w:rsidRDefault="00042E08" w:rsidP="00042E08">
      <w:pPr>
        <w:pStyle w:val="Default"/>
        <w:rPr>
          <w:b/>
          <w:bCs/>
          <w:i/>
          <w:iCs/>
          <w:color w:val="FF0000"/>
        </w:rPr>
      </w:pPr>
      <w:r w:rsidRPr="00160FF7">
        <w:rPr>
          <w:b/>
          <w:bCs/>
          <w:i/>
          <w:iCs/>
          <w:color w:val="FF0000"/>
        </w:rPr>
        <w:t xml:space="preserve">Принципы календарного планирования на основе </w:t>
      </w:r>
    </w:p>
    <w:p w:rsidR="00042E08" w:rsidRPr="00160FF7" w:rsidRDefault="00042E08" w:rsidP="00042E08">
      <w:pPr>
        <w:pStyle w:val="Default"/>
        <w:rPr>
          <w:color w:val="FF0000"/>
        </w:rPr>
      </w:pPr>
      <w:r w:rsidRPr="00160FF7">
        <w:rPr>
          <w:b/>
          <w:bCs/>
          <w:i/>
          <w:iCs/>
          <w:color w:val="FF0000"/>
        </w:rPr>
        <w:t xml:space="preserve">  перспективн</w:t>
      </w:r>
      <w:r w:rsidR="00EF50BC" w:rsidRPr="00160FF7">
        <w:rPr>
          <w:b/>
          <w:bCs/>
          <w:i/>
          <w:iCs/>
          <w:color w:val="FF0000"/>
        </w:rPr>
        <w:t>о -</w:t>
      </w:r>
      <w:r w:rsidRPr="00160FF7">
        <w:rPr>
          <w:b/>
          <w:bCs/>
          <w:i/>
          <w:iCs/>
          <w:color w:val="FF0000"/>
        </w:rPr>
        <w:t xml:space="preserve"> тематического</w:t>
      </w:r>
      <w:proofErr w:type="gramStart"/>
      <w:r w:rsidRPr="00160FF7">
        <w:rPr>
          <w:b/>
          <w:bCs/>
          <w:i/>
          <w:iCs/>
          <w:color w:val="FF0000"/>
        </w:rPr>
        <w:t xml:space="preserve"> :</w:t>
      </w:r>
      <w:proofErr w:type="gramEnd"/>
      <w:r w:rsidRPr="00160FF7">
        <w:rPr>
          <w:b/>
          <w:bCs/>
          <w:i/>
          <w:iCs/>
          <w:color w:val="FF0000"/>
        </w:rPr>
        <w:t xml:space="preserve"> </w:t>
      </w:r>
    </w:p>
    <w:p w:rsidR="00042E08" w:rsidRPr="00160FF7" w:rsidRDefault="00042E08" w:rsidP="002B7592">
      <w:pPr>
        <w:pStyle w:val="Default"/>
        <w:numPr>
          <w:ilvl w:val="0"/>
          <w:numId w:val="34"/>
        </w:numPr>
        <w:spacing w:after="57"/>
      </w:pPr>
      <w:r w:rsidRPr="00160FF7">
        <w:t xml:space="preserve">Приоритет игровых форм взаимодействия взрослого с ребенком; </w:t>
      </w:r>
    </w:p>
    <w:p w:rsidR="00042E08" w:rsidRPr="00160FF7" w:rsidRDefault="00042E08" w:rsidP="002B7592">
      <w:pPr>
        <w:pStyle w:val="Default"/>
        <w:numPr>
          <w:ilvl w:val="0"/>
          <w:numId w:val="34"/>
        </w:numPr>
        <w:spacing w:after="57"/>
      </w:pPr>
      <w:r w:rsidRPr="00160FF7">
        <w:t xml:space="preserve">Системность и последовательность; </w:t>
      </w:r>
    </w:p>
    <w:p w:rsidR="00042E08" w:rsidRPr="00160FF7" w:rsidRDefault="00042E08" w:rsidP="002B7592">
      <w:pPr>
        <w:pStyle w:val="Default"/>
        <w:numPr>
          <w:ilvl w:val="0"/>
          <w:numId w:val="34"/>
        </w:numPr>
        <w:spacing w:after="57"/>
      </w:pPr>
      <w:r w:rsidRPr="00160FF7">
        <w:t xml:space="preserve">Соответствие возрасту и программному содержанию; </w:t>
      </w:r>
    </w:p>
    <w:p w:rsidR="00042E08" w:rsidRPr="00160FF7" w:rsidRDefault="00042E08" w:rsidP="002B7592">
      <w:pPr>
        <w:pStyle w:val="Default"/>
        <w:numPr>
          <w:ilvl w:val="0"/>
          <w:numId w:val="34"/>
        </w:numPr>
      </w:pPr>
      <w:r w:rsidRPr="00160FF7">
        <w:t xml:space="preserve">Учет индивидуальных психологических особенностей детей. </w:t>
      </w:r>
    </w:p>
    <w:p w:rsidR="001F2D2B" w:rsidRPr="00160FF7" w:rsidRDefault="00042E08" w:rsidP="001446C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60FF7">
        <w:rPr>
          <w:rFonts w:ascii="Times New Roman" w:hAnsi="Times New Roman" w:cs="Times New Roman"/>
          <w:sz w:val="24"/>
          <w:szCs w:val="24"/>
        </w:rPr>
        <w:t>Перечисленные в циклограммах формы работы могут «наполняться» любым интересным с</w:t>
      </w:r>
      <w:r w:rsidRPr="00160FF7">
        <w:rPr>
          <w:rFonts w:ascii="Times New Roman" w:hAnsi="Times New Roman" w:cs="Times New Roman"/>
          <w:sz w:val="24"/>
          <w:szCs w:val="24"/>
        </w:rPr>
        <w:t>о</w:t>
      </w:r>
      <w:r w:rsidRPr="00160FF7">
        <w:rPr>
          <w:rFonts w:ascii="Times New Roman" w:hAnsi="Times New Roman" w:cs="Times New Roman"/>
          <w:sz w:val="24"/>
          <w:szCs w:val="24"/>
        </w:rPr>
        <w:t>держанием, необходимыми и интересными темами. В зависимости от обстоятельств могут вноситься изменения. Последовательность игр, упражнени</w:t>
      </w:r>
      <w:r w:rsidR="001446C6">
        <w:rPr>
          <w:rFonts w:ascii="Times New Roman" w:hAnsi="Times New Roman" w:cs="Times New Roman"/>
          <w:sz w:val="24"/>
          <w:szCs w:val="24"/>
        </w:rPr>
        <w:t>й может меняться в течение дня.</w:t>
      </w:r>
    </w:p>
    <w:p w:rsidR="008315A1" w:rsidRPr="00160FF7" w:rsidRDefault="008315A1" w:rsidP="008315A1">
      <w:pPr>
        <w:pStyle w:val="Default"/>
      </w:pPr>
      <w:r w:rsidRPr="00160FF7">
        <w:rPr>
          <w:b/>
          <w:bCs/>
          <w:i/>
          <w:iCs/>
        </w:rPr>
        <w:t xml:space="preserve">Условные обозначения - </w:t>
      </w:r>
    </w:p>
    <w:p w:rsidR="008315A1" w:rsidRPr="00160FF7" w:rsidRDefault="008315A1" w:rsidP="008315A1">
      <w:pPr>
        <w:pStyle w:val="Default"/>
        <w:rPr>
          <w:b/>
          <w:color w:val="7030A0"/>
        </w:rPr>
      </w:pPr>
      <w:r w:rsidRPr="00160FF7">
        <w:rPr>
          <w:b/>
          <w:color w:val="7030A0"/>
        </w:rPr>
        <w:t xml:space="preserve"> младшая подгруппы </w:t>
      </w:r>
    </w:p>
    <w:p w:rsidR="008315A1" w:rsidRPr="00160FF7" w:rsidRDefault="008315A1" w:rsidP="008315A1">
      <w:pPr>
        <w:pStyle w:val="Default"/>
        <w:rPr>
          <w:b/>
          <w:color w:val="00B050"/>
        </w:rPr>
      </w:pPr>
      <w:r w:rsidRPr="00160FF7">
        <w:rPr>
          <w:b/>
          <w:color w:val="00B050"/>
        </w:rPr>
        <w:t xml:space="preserve">Средняя подгруппа </w:t>
      </w:r>
    </w:p>
    <w:p w:rsidR="008315A1" w:rsidRPr="00160FF7" w:rsidRDefault="008315A1" w:rsidP="008315A1">
      <w:pPr>
        <w:pStyle w:val="Default"/>
        <w:rPr>
          <w:b/>
          <w:color w:val="0070C0"/>
        </w:rPr>
      </w:pPr>
      <w:r w:rsidRPr="00160FF7">
        <w:rPr>
          <w:b/>
          <w:color w:val="0070C0"/>
        </w:rPr>
        <w:t xml:space="preserve">Старшая подгруппа </w:t>
      </w:r>
    </w:p>
    <w:p w:rsidR="008315A1" w:rsidRPr="00160FF7" w:rsidRDefault="008315A1" w:rsidP="008315A1">
      <w:pPr>
        <w:pStyle w:val="Default"/>
        <w:rPr>
          <w:b/>
          <w:color w:val="FF0000"/>
        </w:rPr>
      </w:pPr>
      <w:r w:rsidRPr="00160FF7">
        <w:rPr>
          <w:b/>
          <w:color w:val="FF0000"/>
        </w:rPr>
        <w:t xml:space="preserve">Подготовительная подгруппа </w:t>
      </w:r>
    </w:p>
    <w:p w:rsidR="00D929E9" w:rsidRPr="00160FF7" w:rsidRDefault="008315A1" w:rsidP="008315A1">
      <w:pPr>
        <w:pStyle w:val="Default"/>
        <w:rPr>
          <w:b/>
          <w:bCs/>
          <w:color w:val="00B0F0"/>
        </w:rPr>
      </w:pPr>
      <w:r w:rsidRPr="00160FF7">
        <w:rPr>
          <w:b/>
        </w:rPr>
        <w:t>Все подгруппы</w:t>
      </w:r>
    </w:p>
    <w:p w:rsidR="00446E5D" w:rsidRPr="00160FF7" w:rsidRDefault="00446E5D" w:rsidP="002064F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8C1B86" w:rsidRPr="00160FF7" w:rsidRDefault="008C1B86" w:rsidP="008C1B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D59EB" w:rsidRPr="00160FF7" w:rsidRDefault="003D59EB" w:rsidP="00937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9EB" w:rsidRPr="00160FF7" w:rsidRDefault="003D59EB" w:rsidP="00937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9EB" w:rsidRPr="00160FF7" w:rsidRDefault="003D59EB" w:rsidP="00937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9EB" w:rsidRPr="00160FF7" w:rsidRDefault="003D59EB" w:rsidP="00937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9EB" w:rsidRPr="00160FF7" w:rsidRDefault="003D59EB" w:rsidP="00937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9EB" w:rsidRPr="00160FF7" w:rsidRDefault="003D59EB" w:rsidP="00937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9EB" w:rsidRPr="00160FF7" w:rsidRDefault="003D59EB" w:rsidP="00937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9EB" w:rsidRPr="00160FF7" w:rsidRDefault="003D59EB" w:rsidP="00937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9EB" w:rsidRPr="00160FF7" w:rsidRDefault="003D59EB" w:rsidP="00937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9EB" w:rsidRPr="00160FF7" w:rsidRDefault="003D59EB" w:rsidP="00937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9EB" w:rsidRPr="00160FF7" w:rsidRDefault="003D59EB" w:rsidP="00937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9EB" w:rsidRPr="00160FF7" w:rsidRDefault="003D59EB" w:rsidP="00937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9EB" w:rsidRPr="00160FF7" w:rsidRDefault="003D59EB" w:rsidP="00937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9EB" w:rsidRPr="00160FF7" w:rsidRDefault="003D59EB" w:rsidP="00937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9EB" w:rsidRPr="00160FF7" w:rsidRDefault="003D59EB" w:rsidP="00937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9EB" w:rsidRPr="00160FF7" w:rsidRDefault="003D59EB" w:rsidP="00937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DED" w:rsidRPr="00160FF7" w:rsidRDefault="00B45DED" w:rsidP="008315A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B45DED" w:rsidRPr="00160FF7" w:rsidSect="008F27BC">
      <w:headerReference w:type="default" r:id="rId9"/>
      <w:footerReference w:type="even" r:id="rId10"/>
      <w:footerReference w:type="default" r:id="rId11"/>
      <w:pgSz w:w="11906" w:h="16838"/>
      <w:pgMar w:top="0" w:right="991" w:bottom="142" w:left="1276" w:header="0" w:footer="0" w:gutter="0"/>
      <w:pgBorders w:display="firstPage" w:offsetFrom="page">
        <w:top w:val="flowersDaisies" w:sz="18" w:space="24" w:color="7030A0"/>
        <w:left w:val="flowersDaisies" w:sz="18" w:space="24" w:color="7030A0"/>
        <w:bottom w:val="flowersDaisies" w:sz="18" w:space="24" w:color="7030A0"/>
        <w:right w:val="flowersDaisies" w:sz="18" w:space="24" w:color="7030A0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3CA" w:rsidRDefault="00CC63CA" w:rsidP="005123D0">
      <w:pPr>
        <w:spacing w:after="0" w:line="240" w:lineRule="auto"/>
      </w:pPr>
      <w:r>
        <w:separator/>
      </w:r>
    </w:p>
  </w:endnote>
  <w:endnote w:type="continuationSeparator" w:id="0">
    <w:p w:rsidR="00CC63CA" w:rsidRDefault="00CC63CA" w:rsidP="005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3CA" w:rsidRDefault="00CC63CA" w:rsidP="0032560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63CA" w:rsidRDefault="00CC63CA" w:rsidP="0032560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1264"/>
      <w:docPartObj>
        <w:docPartGallery w:val="Page Numbers (Bottom of Page)"/>
        <w:docPartUnique/>
      </w:docPartObj>
    </w:sdtPr>
    <w:sdtContent>
      <w:p w:rsidR="00CC63CA" w:rsidRDefault="00CC63C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4A7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CC63CA" w:rsidRPr="00983688" w:rsidRDefault="00CC63CA" w:rsidP="00325601">
    <w:pPr>
      <w:pStyle w:val="a7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3CA" w:rsidRDefault="00CC63CA" w:rsidP="005123D0">
      <w:pPr>
        <w:spacing w:after="0" w:line="240" w:lineRule="auto"/>
      </w:pPr>
      <w:r>
        <w:separator/>
      </w:r>
    </w:p>
  </w:footnote>
  <w:footnote w:type="continuationSeparator" w:id="0">
    <w:p w:rsidR="00CC63CA" w:rsidRDefault="00CC63CA" w:rsidP="005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1263"/>
      <w:showingPlcHdr/>
    </w:sdtPr>
    <w:sdtContent>
      <w:p w:rsidR="00CC63CA" w:rsidRDefault="00CC63CA">
        <w:pPr>
          <w:pStyle w:val="aa"/>
          <w:jc w:val="center"/>
        </w:pPr>
        <w:r>
          <w:t xml:space="preserve">     </w:t>
        </w:r>
      </w:p>
    </w:sdtContent>
  </w:sdt>
  <w:p w:rsidR="00CC63CA" w:rsidRDefault="00CC63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64"/>
      </v:shape>
    </w:pict>
  </w:numPicBullet>
  <w:abstractNum w:abstractNumId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215461"/>
    <w:multiLevelType w:val="hybridMultilevel"/>
    <w:tmpl w:val="A1BE66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423FBA"/>
    <w:multiLevelType w:val="hybridMultilevel"/>
    <w:tmpl w:val="21FAF4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F6EFE"/>
    <w:multiLevelType w:val="hybridMultilevel"/>
    <w:tmpl w:val="91E474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F55C1"/>
    <w:multiLevelType w:val="hybridMultilevel"/>
    <w:tmpl w:val="3490C8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76ABE"/>
    <w:multiLevelType w:val="hybridMultilevel"/>
    <w:tmpl w:val="E366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E84C92"/>
    <w:multiLevelType w:val="hybridMultilevel"/>
    <w:tmpl w:val="A044F3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050BA"/>
    <w:multiLevelType w:val="hybridMultilevel"/>
    <w:tmpl w:val="844A9E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9E7935"/>
    <w:multiLevelType w:val="hybridMultilevel"/>
    <w:tmpl w:val="54DAB8EA"/>
    <w:lvl w:ilvl="0" w:tplc="04190007">
      <w:start w:val="1"/>
      <w:numFmt w:val="bullet"/>
      <w:lvlText w:val=""/>
      <w:lvlPicBulletId w:val="0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2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A209FA"/>
    <w:multiLevelType w:val="hybridMultilevel"/>
    <w:tmpl w:val="D83294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BD0D1A"/>
    <w:multiLevelType w:val="hybridMultilevel"/>
    <w:tmpl w:val="9EBE5636"/>
    <w:lvl w:ilvl="0" w:tplc="041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DC519E"/>
    <w:multiLevelType w:val="hybridMultilevel"/>
    <w:tmpl w:val="CB0415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EA5713"/>
    <w:multiLevelType w:val="hybridMultilevel"/>
    <w:tmpl w:val="912026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222F8F"/>
    <w:multiLevelType w:val="hybridMultilevel"/>
    <w:tmpl w:val="8D9647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343BB7"/>
    <w:multiLevelType w:val="hybridMultilevel"/>
    <w:tmpl w:val="1F4C14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D062FE"/>
    <w:multiLevelType w:val="hybridMultilevel"/>
    <w:tmpl w:val="EF4E2A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BD00DE"/>
    <w:multiLevelType w:val="hybridMultilevel"/>
    <w:tmpl w:val="057A90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4298D"/>
    <w:multiLevelType w:val="hybridMultilevel"/>
    <w:tmpl w:val="72C0A4D8"/>
    <w:lvl w:ilvl="0" w:tplc="041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41D42AE1"/>
    <w:multiLevelType w:val="hybridMultilevel"/>
    <w:tmpl w:val="4DE80C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F336C0"/>
    <w:multiLevelType w:val="hybridMultilevel"/>
    <w:tmpl w:val="2C8E97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809D3"/>
    <w:multiLevelType w:val="hybridMultilevel"/>
    <w:tmpl w:val="2FBEE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205C4C"/>
    <w:multiLevelType w:val="hybridMultilevel"/>
    <w:tmpl w:val="54B072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6639FF"/>
    <w:multiLevelType w:val="hybridMultilevel"/>
    <w:tmpl w:val="605652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761574"/>
    <w:multiLevelType w:val="hybridMultilevel"/>
    <w:tmpl w:val="C0DE9A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631D21"/>
    <w:multiLevelType w:val="hybridMultilevel"/>
    <w:tmpl w:val="616494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024056"/>
    <w:multiLevelType w:val="hybridMultilevel"/>
    <w:tmpl w:val="3E720E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10224D"/>
    <w:multiLevelType w:val="hybridMultilevel"/>
    <w:tmpl w:val="49046D8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026D8C"/>
    <w:multiLevelType w:val="hybridMultilevel"/>
    <w:tmpl w:val="C2D4E19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085E1F"/>
    <w:multiLevelType w:val="hybridMultilevel"/>
    <w:tmpl w:val="4AD086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962785"/>
    <w:multiLevelType w:val="hybridMultilevel"/>
    <w:tmpl w:val="AF70F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9D63F4"/>
    <w:multiLevelType w:val="hybridMultilevel"/>
    <w:tmpl w:val="BECE70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591EF7"/>
    <w:multiLevelType w:val="hybridMultilevel"/>
    <w:tmpl w:val="53CC0A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CF36DA"/>
    <w:multiLevelType w:val="hybridMultilevel"/>
    <w:tmpl w:val="2CD076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254F8F"/>
    <w:multiLevelType w:val="hybridMultilevel"/>
    <w:tmpl w:val="D2466898"/>
    <w:lvl w:ilvl="0" w:tplc="041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434ADD"/>
    <w:multiLevelType w:val="hybridMultilevel"/>
    <w:tmpl w:val="962A5A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1302A1"/>
    <w:multiLevelType w:val="hybridMultilevel"/>
    <w:tmpl w:val="457C257E"/>
    <w:lvl w:ilvl="0" w:tplc="041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756C132E"/>
    <w:multiLevelType w:val="hybridMultilevel"/>
    <w:tmpl w:val="133C2C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7F5B48"/>
    <w:multiLevelType w:val="hybridMultilevel"/>
    <w:tmpl w:val="5668358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894776"/>
    <w:multiLevelType w:val="hybridMultilevel"/>
    <w:tmpl w:val="92847300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E103DB"/>
    <w:multiLevelType w:val="hybridMultilevel"/>
    <w:tmpl w:val="12046B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683981"/>
    <w:multiLevelType w:val="hybridMultilevel"/>
    <w:tmpl w:val="768E9A8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2"/>
  </w:num>
  <w:num w:numId="4">
    <w:abstractNumId w:val="37"/>
  </w:num>
  <w:num w:numId="5">
    <w:abstractNumId w:val="1"/>
  </w:num>
  <w:num w:numId="6">
    <w:abstractNumId w:val="12"/>
  </w:num>
  <w:num w:numId="7">
    <w:abstractNumId w:val="8"/>
  </w:num>
  <w:num w:numId="8">
    <w:abstractNumId w:val="18"/>
  </w:num>
  <w:num w:numId="9">
    <w:abstractNumId w:val="17"/>
  </w:num>
  <w:num w:numId="10">
    <w:abstractNumId w:val="40"/>
  </w:num>
  <w:num w:numId="11">
    <w:abstractNumId w:val="26"/>
  </w:num>
  <w:num w:numId="12">
    <w:abstractNumId w:val="36"/>
  </w:num>
  <w:num w:numId="13">
    <w:abstractNumId w:val="10"/>
  </w:num>
  <w:num w:numId="14">
    <w:abstractNumId w:val="22"/>
  </w:num>
  <w:num w:numId="15">
    <w:abstractNumId w:val="6"/>
  </w:num>
  <w:num w:numId="16">
    <w:abstractNumId w:val="19"/>
  </w:num>
  <w:num w:numId="17">
    <w:abstractNumId w:val="24"/>
  </w:num>
  <w:num w:numId="18">
    <w:abstractNumId w:val="45"/>
  </w:num>
  <w:num w:numId="19">
    <w:abstractNumId w:val="41"/>
  </w:num>
  <w:num w:numId="20">
    <w:abstractNumId w:val="34"/>
  </w:num>
  <w:num w:numId="21">
    <w:abstractNumId w:val="20"/>
  </w:num>
  <w:num w:numId="22">
    <w:abstractNumId w:val="38"/>
  </w:num>
  <w:num w:numId="23">
    <w:abstractNumId w:val="32"/>
  </w:num>
  <w:num w:numId="24">
    <w:abstractNumId w:val="39"/>
  </w:num>
  <w:num w:numId="25">
    <w:abstractNumId w:val="30"/>
  </w:num>
  <w:num w:numId="26">
    <w:abstractNumId w:val="3"/>
  </w:num>
  <w:num w:numId="27">
    <w:abstractNumId w:val="48"/>
  </w:num>
  <w:num w:numId="28">
    <w:abstractNumId w:val="14"/>
  </w:num>
  <w:num w:numId="29">
    <w:abstractNumId w:val="21"/>
  </w:num>
  <w:num w:numId="30">
    <w:abstractNumId w:val="27"/>
  </w:num>
  <w:num w:numId="31">
    <w:abstractNumId w:val="23"/>
  </w:num>
  <w:num w:numId="32">
    <w:abstractNumId w:val="42"/>
  </w:num>
  <w:num w:numId="33">
    <w:abstractNumId w:val="33"/>
  </w:num>
  <w:num w:numId="34">
    <w:abstractNumId w:val="9"/>
  </w:num>
  <w:num w:numId="35">
    <w:abstractNumId w:val="29"/>
  </w:num>
  <w:num w:numId="36">
    <w:abstractNumId w:val="49"/>
  </w:num>
  <w:num w:numId="37">
    <w:abstractNumId w:val="35"/>
  </w:num>
  <w:num w:numId="38">
    <w:abstractNumId w:val="46"/>
  </w:num>
  <w:num w:numId="39">
    <w:abstractNumId w:val="25"/>
  </w:num>
  <w:num w:numId="40">
    <w:abstractNumId w:val="47"/>
  </w:num>
  <w:num w:numId="41">
    <w:abstractNumId w:val="4"/>
  </w:num>
  <w:num w:numId="42">
    <w:abstractNumId w:val="5"/>
  </w:num>
  <w:num w:numId="43">
    <w:abstractNumId w:val="11"/>
  </w:num>
  <w:num w:numId="44">
    <w:abstractNumId w:val="44"/>
  </w:num>
  <w:num w:numId="45">
    <w:abstractNumId w:val="28"/>
  </w:num>
  <w:num w:numId="46">
    <w:abstractNumId w:val="16"/>
  </w:num>
  <w:num w:numId="47">
    <w:abstractNumId w:val="13"/>
  </w:num>
  <w:num w:numId="48">
    <w:abstractNumId w:val="43"/>
  </w:num>
  <w:num w:numId="49">
    <w:abstractNumId w:val="15"/>
  </w:num>
  <w:num w:numId="50">
    <w:abstractNumId w:val="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DCB"/>
    <w:rsid w:val="000017DD"/>
    <w:rsid w:val="0000268A"/>
    <w:rsid w:val="00002EF9"/>
    <w:rsid w:val="00005926"/>
    <w:rsid w:val="00005B28"/>
    <w:rsid w:val="0001022C"/>
    <w:rsid w:val="00021006"/>
    <w:rsid w:val="00021896"/>
    <w:rsid w:val="000245AC"/>
    <w:rsid w:val="0002593E"/>
    <w:rsid w:val="00031768"/>
    <w:rsid w:val="00033DCB"/>
    <w:rsid w:val="00042E08"/>
    <w:rsid w:val="0004618E"/>
    <w:rsid w:val="00047570"/>
    <w:rsid w:val="00050A34"/>
    <w:rsid w:val="00055EFD"/>
    <w:rsid w:val="00073DBB"/>
    <w:rsid w:val="00080BD4"/>
    <w:rsid w:val="00081191"/>
    <w:rsid w:val="000836AF"/>
    <w:rsid w:val="000857D0"/>
    <w:rsid w:val="000860F5"/>
    <w:rsid w:val="00090BC5"/>
    <w:rsid w:val="0009440F"/>
    <w:rsid w:val="00094AF9"/>
    <w:rsid w:val="0009512C"/>
    <w:rsid w:val="0009715F"/>
    <w:rsid w:val="000B2D63"/>
    <w:rsid w:val="000B41E2"/>
    <w:rsid w:val="000B56E2"/>
    <w:rsid w:val="000C35F0"/>
    <w:rsid w:val="000C3BA4"/>
    <w:rsid w:val="000D3866"/>
    <w:rsid w:val="000D63C1"/>
    <w:rsid w:val="000D7757"/>
    <w:rsid w:val="000E0381"/>
    <w:rsid w:val="000E05CF"/>
    <w:rsid w:val="000E371D"/>
    <w:rsid w:val="000E4453"/>
    <w:rsid w:val="000F0F44"/>
    <w:rsid w:val="000F1696"/>
    <w:rsid w:val="000F26BA"/>
    <w:rsid w:val="000F2C38"/>
    <w:rsid w:val="00100436"/>
    <w:rsid w:val="001023FD"/>
    <w:rsid w:val="001078D7"/>
    <w:rsid w:val="00117986"/>
    <w:rsid w:val="0012032C"/>
    <w:rsid w:val="00123A55"/>
    <w:rsid w:val="00127D2C"/>
    <w:rsid w:val="001331D5"/>
    <w:rsid w:val="00144114"/>
    <w:rsid w:val="001446C6"/>
    <w:rsid w:val="00150471"/>
    <w:rsid w:val="00150C4A"/>
    <w:rsid w:val="00151D13"/>
    <w:rsid w:val="00152B85"/>
    <w:rsid w:val="00153715"/>
    <w:rsid w:val="00155ACC"/>
    <w:rsid w:val="00155B7C"/>
    <w:rsid w:val="00160FF7"/>
    <w:rsid w:val="00167289"/>
    <w:rsid w:val="00174724"/>
    <w:rsid w:val="001821E7"/>
    <w:rsid w:val="00191A91"/>
    <w:rsid w:val="001944D3"/>
    <w:rsid w:val="001951A5"/>
    <w:rsid w:val="00195E20"/>
    <w:rsid w:val="00196FB8"/>
    <w:rsid w:val="001979FD"/>
    <w:rsid w:val="001A2D2F"/>
    <w:rsid w:val="001A366F"/>
    <w:rsid w:val="001A655A"/>
    <w:rsid w:val="001D397E"/>
    <w:rsid w:val="001D577C"/>
    <w:rsid w:val="001D65CF"/>
    <w:rsid w:val="001D72CF"/>
    <w:rsid w:val="001E2593"/>
    <w:rsid w:val="001E69EB"/>
    <w:rsid w:val="001E7599"/>
    <w:rsid w:val="001F2D2B"/>
    <w:rsid w:val="001F4048"/>
    <w:rsid w:val="001F4CE6"/>
    <w:rsid w:val="0020012D"/>
    <w:rsid w:val="00201655"/>
    <w:rsid w:val="00204C52"/>
    <w:rsid w:val="002064FC"/>
    <w:rsid w:val="00207CDD"/>
    <w:rsid w:val="00211AFB"/>
    <w:rsid w:val="00233235"/>
    <w:rsid w:val="00237F8F"/>
    <w:rsid w:val="002401E5"/>
    <w:rsid w:val="00250C65"/>
    <w:rsid w:val="00260011"/>
    <w:rsid w:val="00261312"/>
    <w:rsid w:val="00262025"/>
    <w:rsid w:val="00264252"/>
    <w:rsid w:val="00265518"/>
    <w:rsid w:val="00272E38"/>
    <w:rsid w:val="002835E9"/>
    <w:rsid w:val="0028403D"/>
    <w:rsid w:val="00284438"/>
    <w:rsid w:val="002933B6"/>
    <w:rsid w:val="00295C22"/>
    <w:rsid w:val="002A185B"/>
    <w:rsid w:val="002B0590"/>
    <w:rsid w:val="002B4287"/>
    <w:rsid w:val="002B62A0"/>
    <w:rsid w:val="002B7592"/>
    <w:rsid w:val="002C6D3E"/>
    <w:rsid w:val="002D144F"/>
    <w:rsid w:val="002D1756"/>
    <w:rsid w:val="002D1F2A"/>
    <w:rsid w:val="002D5080"/>
    <w:rsid w:val="002D6D6E"/>
    <w:rsid w:val="002E686C"/>
    <w:rsid w:val="002F08FA"/>
    <w:rsid w:val="003044C1"/>
    <w:rsid w:val="00311228"/>
    <w:rsid w:val="00316F50"/>
    <w:rsid w:val="00320DCF"/>
    <w:rsid w:val="00322539"/>
    <w:rsid w:val="00325601"/>
    <w:rsid w:val="00334053"/>
    <w:rsid w:val="00341DAA"/>
    <w:rsid w:val="00344175"/>
    <w:rsid w:val="003444C9"/>
    <w:rsid w:val="00346785"/>
    <w:rsid w:val="00346E10"/>
    <w:rsid w:val="00352CCB"/>
    <w:rsid w:val="00366647"/>
    <w:rsid w:val="003802E3"/>
    <w:rsid w:val="00392180"/>
    <w:rsid w:val="00393262"/>
    <w:rsid w:val="0039774C"/>
    <w:rsid w:val="003A7671"/>
    <w:rsid w:val="003B0EB7"/>
    <w:rsid w:val="003B65F6"/>
    <w:rsid w:val="003C6ABB"/>
    <w:rsid w:val="003D52A3"/>
    <w:rsid w:val="003D59EB"/>
    <w:rsid w:val="003D605A"/>
    <w:rsid w:val="003E3182"/>
    <w:rsid w:val="003E5058"/>
    <w:rsid w:val="003E7F6E"/>
    <w:rsid w:val="003F2032"/>
    <w:rsid w:val="003F27B0"/>
    <w:rsid w:val="003F4CAE"/>
    <w:rsid w:val="003F5E74"/>
    <w:rsid w:val="003F7FCF"/>
    <w:rsid w:val="0040203C"/>
    <w:rsid w:val="0040293E"/>
    <w:rsid w:val="004123A4"/>
    <w:rsid w:val="004176A7"/>
    <w:rsid w:val="00417905"/>
    <w:rsid w:val="0042327C"/>
    <w:rsid w:val="00424D42"/>
    <w:rsid w:val="00430CF1"/>
    <w:rsid w:val="0043468C"/>
    <w:rsid w:val="0044078B"/>
    <w:rsid w:val="00442599"/>
    <w:rsid w:val="0044499A"/>
    <w:rsid w:val="00446E5D"/>
    <w:rsid w:val="0045513E"/>
    <w:rsid w:val="004557FD"/>
    <w:rsid w:val="00461215"/>
    <w:rsid w:val="00467134"/>
    <w:rsid w:val="004676BC"/>
    <w:rsid w:val="00485322"/>
    <w:rsid w:val="00492964"/>
    <w:rsid w:val="00494AD9"/>
    <w:rsid w:val="00495448"/>
    <w:rsid w:val="00497BB7"/>
    <w:rsid w:val="004A2AD0"/>
    <w:rsid w:val="004A347D"/>
    <w:rsid w:val="004A3B80"/>
    <w:rsid w:val="004C0B67"/>
    <w:rsid w:val="004C0C19"/>
    <w:rsid w:val="004D13B7"/>
    <w:rsid w:val="004D5AC9"/>
    <w:rsid w:val="004E5B7B"/>
    <w:rsid w:val="004E5BDB"/>
    <w:rsid w:val="0050182E"/>
    <w:rsid w:val="005123D0"/>
    <w:rsid w:val="005224E9"/>
    <w:rsid w:val="00523381"/>
    <w:rsid w:val="00523400"/>
    <w:rsid w:val="00524B2E"/>
    <w:rsid w:val="00525FF8"/>
    <w:rsid w:val="0053171D"/>
    <w:rsid w:val="005328B5"/>
    <w:rsid w:val="005333C2"/>
    <w:rsid w:val="00533534"/>
    <w:rsid w:val="00543473"/>
    <w:rsid w:val="005442D3"/>
    <w:rsid w:val="00552403"/>
    <w:rsid w:val="005554AC"/>
    <w:rsid w:val="005557ED"/>
    <w:rsid w:val="00563959"/>
    <w:rsid w:val="00566448"/>
    <w:rsid w:val="00567FB9"/>
    <w:rsid w:val="00580E3D"/>
    <w:rsid w:val="005818B0"/>
    <w:rsid w:val="00581E8B"/>
    <w:rsid w:val="00587399"/>
    <w:rsid w:val="00596C8E"/>
    <w:rsid w:val="005A2CF8"/>
    <w:rsid w:val="005A467D"/>
    <w:rsid w:val="005A790F"/>
    <w:rsid w:val="005B14D2"/>
    <w:rsid w:val="005C0011"/>
    <w:rsid w:val="005C015C"/>
    <w:rsid w:val="005C0B88"/>
    <w:rsid w:val="005C55AC"/>
    <w:rsid w:val="005C6287"/>
    <w:rsid w:val="005E3C26"/>
    <w:rsid w:val="005E5979"/>
    <w:rsid w:val="005E6149"/>
    <w:rsid w:val="005E7E56"/>
    <w:rsid w:val="005F0C7E"/>
    <w:rsid w:val="005F54D5"/>
    <w:rsid w:val="00617413"/>
    <w:rsid w:val="006220CF"/>
    <w:rsid w:val="006225B4"/>
    <w:rsid w:val="0062398B"/>
    <w:rsid w:val="00626E7F"/>
    <w:rsid w:val="00636B05"/>
    <w:rsid w:val="00645941"/>
    <w:rsid w:val="00656845"/>
    <w:rsid w:val="00656C88"/>
    <w:rsid w:val="00664B1E"/>
    <w:rsid w:val="00664EBE"/>
    <w:rsid w:val="0066511F"/>
    <w:rsid w:val="0068288F"/>
    <w:rsid w:val="00683C1E"/>
    <w:rsid w:val="0068437F"/>
    <w:rsid w:val="0068654D"/>
    <w:rsid w:val="00691680"/>
    <w:rsid w:val="00694B57"/>
    <w:rsid w:val="00697227"/>
    <w:rsid w:val="006A29A2"/>
    <w:rsid w:val="006B09DB"/>
    <w:rsid w:val="006B0C8B"/>
    <w:rsid w:val="006B4719"/>
    <w:rsid w:val="006B6C07"/>
    <w:rsid w:val="006C279F"/>
    <w:rsid w:val="006D27EE"/>
    <w:rsid w:val="006D4C4E"/>
    <w:rsid w:val="006E0C97"/>
    <w:rsid w:val="006E52E1"/>
    <w:rsid w:val="006F32B0"/>
    <w:rsid w:val="006F584B"/>
    <w:rsid w:val="00700217"/>
    <w:rsid w:val="00706E9C"/>
    <w:rsid w:val="00720C26"/>
    <w:rsid w:val="00721A26"/>
    <w:rsid w:val="007231C5"/>
    <w:rsid w:val="00724AA3"/>
    <w:rsid w:val="00727E0B"/>
    <w:rsid w:val="007301B5"/>
    <w:rsid w:val="00730FB7"/>
    <w:rsid w:val="007457A5"/>
    <w:rsid w:val="00745978"/>
    <w:rsid w:val="00752CA1"/>
    <w:rsid w:val="00754C77"/>
    <w:rsid w:val="007646CF"/>
    <w:rsid w:val="0076715E"/>
    <w:rsid w:val="00771222"/>
    <w:rsid w:val="00772212"/>
    <w:rsid w:val="007756F6"/>
    <w:rsid w:val="00777FFC"/>
    <w:rsid w:val="0078468E"/>
    <w:rsid w:val="00784837"/>
    <w:rsid w:val="007862AA"/>
    <w:rsid w:val="00786D24"/>
    <w:rsid w:val="00797074"/>
    <w:rsid w:val="007970DE"/>
    <w:rsid w:val="007A0A84"/>
    <w:rsid w:val="007A0B78"/>
    <w:rsid w:val="007A0F94"/>
    <w:rsid w:val="007A53F9"/>
    <w:rsid w:val="007A6718"/>
    <w:rsid w:val="007B0056"/>
    <w:rsid w:val="007C7046"/>
    <w:rsid w:val="007C74D1"/>
    <w:rsid w:val="007C78DB"/>
    <w:rsid w:val="007D4448"/>
    <w:rsid w:val="007D4983"/>
    <w:rsid w:val="007D5D49"/>
    <w:rsid w:val="007E1BA6"/>
    <w:rsid w:val="007E1DD5"/>
    <w:rsid w:val="007E721B"/>
    <w:rsid w:val="007E7B2E"/>
    <w:rsid w:val="007F3106"/>
    <w:rsid w:val="007F46AB"/>
    <w:rsid w:val="007F77CF"/>
    <w:rsid w:val="007F782E"/>
    <w:rsid w:val="008023C2"/>
    <w:rsid w:val="00804DD4"/>
    <w:rsid w:val="0080792C"/>
    <w:rsid w:val="00807B67"/>
    <w:rsid w:val="0081122F"/>
    <w:rsid w:val="008157BC"/>
    <w:rsid w:val="008222CC"/>
    <w:rsid w:val="008315A1"/>
    <w:rsid w:val="00835FC8"/>
    <w:rsid w:val="00837BCF"/>
    <w:rsid w:val="0084590B"/>
    <w:rsid w:val="00846875"/>
    <w:rsid w:val="00846DD8"/>
    <w:rsid w:val="00850301"/>
    <w:rsid w:val="008539F6"/>
    <w:rsid w:val="00856C1A"/>
    <w:rsid w:val="008635E8"/>
    <w:rsid w:val="008644F0"/>
    <w:rsid w:val="00866E9E"/>
    <w:rsid w:val="00870728"/>
    <w:rsid w:val="00872926"/>
    <w:rsid w:val="00874603"/>
    <w:rsid w:val="00876C88"/>
    <w:rsid w:val="00880135"/>
    <w:rsid w:val="00881ADD"/>
    <w:rsid w:val="00890D74"/>
    <w:rsid w:val="0089295C"/>
    <w:rsid w:val="00892EEA"/>
    <w:rsid w:val="00894AFD"/>
    <w:rsid w:val="00896ADE"/>
    <w:rsid w:val="008A1BB6"/>
    <w:rsid w:val="008A38DC"/>
    <w:rsid w:val="008A5808"/>
    <w:rsid w:val="008B08EC"/>
    <w:rsid w:val="008B2D4B"/>
    <w:rsid w:val="008C1B86"/>
    <w:rsid w:val="008C5F8D"/>
    <w:rsid w:val="008D02B1"/>
    <w:rsid w:val="008D05E8"/>
    <w:rsid w:val="008D3BE5"/>
    <w:rsid w:val="008D66D7"/>
    <w:rsid w:val="008D74C4"/>
    <w:rsid w:val="008E08D3"/>
    <w:rsid w:val="008E7F8E"/>
    <w:rsid w:val="008F27BC"/>
    <w:rsid w:val="008F66AB"/>
    <w:rsid w:val="0090291F"/>
    <w:rsid w:val="009036F9"/>
    <w:rsid w:val="00910918"/>
    <w:rsid w:val="00910ABC"/>
    <w:rsid w:val="00913051"/>
    <w:rsid w:val="00915910"/>
    <w:rsid w:val="00921FC7"/>
    <w:rsid w:val="00925C27"/>
    <w:rsid w:val="00930064"/>
    <w:rsid w:val="00930D56"/>
    <w:rsid w:val="009326DC"/>
    <w:rsid w:val="00935A87"/>
    <w:rsid w:val="00937B51"/>
    <w:rsid w:val="0094030D"/>
    <w:rsid w:val="00940334"/>
    <w:rsid w:val="009428E9"/>
    <w:rsid w:val="009442BE"/>
    <w:rsid w:val="00950F44"/>
    <w:rsid w:val="00951F2F"/>
    <w:rsid w:val="00956876"/>
    <w:rsid w:val="00960DC5"/>
    <w:rsid w:val="00974BFC"/>
    <w:rsid w:val="00981743"/>
    <w:rsid w:val="00983338"/>
    <w:rsid w:val="00983DB8"/>
    <w:rsid w:val="009A314F"/>
    <w:rsid w:val="009A64D5"/>
    <w:rsid w:val="009B36CF"/>
    <w:rsid w:val="009C47D5"/>
    <w:rsid w:val="009C484D"/>
    <w:rsid w:val="009C615B"/>
    <w:rsid w:val="009C6962"/>
    <w:rsid w:val="009D6F3B"/>
    <w:rsid w:val="009D7E44"/>
    <w:rsid w:val="009E0A82"/>
    <w:rsid w:val="009E2CAF"/>
    <w:rsid w:val="009E713F"/>
    <w:rsid w:val="009F008D"/>
    <w:rsid w:val="009F0147"/>
    <w:rsid w:val="009F5842"/>
    <w:rsid w:val="00A018A9"/>
    <w:rsid w:val="00A02C48"/>
    <w:rsid w:val="00A04FB0"/>
    <w:rsid w:val="00A06AFF"/>
    <w:rsid w:val="00A06E2E"/>
    <w:rsid w:val="00A136E3"/>
    <w:rsid w:val="00A14D5D"/>
    <w:rsid w:val="00A202B0"/>
    <w:rsid w:val="00A244AB"/>
    <w:rsid w:val="00A333AA"/>
    <w:rsid w:val="00A3566C"/>
    <w:rsid w:val="00A35B52"/>
    <w:rsid w:val="00A4143E"/>
    <w:rsid w:val="00A4160D"/>
    <w:rsid w:val="00A41682"/>
    <w:rsid w:val="00A42EFC"/>
    <w:rsid w:val="00A50927"/>
    <w:rsid w:val="00A543D0"/>
    <w:rsid w:val="00A6744F"/>
    <w:rsid w:val="00A73847"/>
    <w:rsid w:val="00A7569D"/>
    <w:rsid w:val="00A80D73"/>
    <w:rsid w:val="00A862FB"/>
    <w:rsid w:val="00A8659B"/>
    <w:rsid w:val="00A87E58"/>
    <w:rsid w:val="00A928FA"/>
    <w:rsid w:val="00A95A63"/>
    <w:rsid w:val="00AA2BAA"/>
    <w:rsid w:val="00AA711A"/>
    <w:rsid w:val="00AB03C2"/>
    <w:rsid w:val="00AB2C8A"/>
    <w:rsid w:val="00AB4539"/>
    <w:rsid w:val="00AC29BF"/>
    <w:rsid w:val="00AC4F51"/>
    <w:rsid w:val="00AC5387"/>
    <w:rsid w:val="00AC59AE"/>
    <w:rsid w:val="00AD1B0E"/>
    <w:rsid w:val="00AD1D1A"/>
    <w:rsid w:val="00AD236B"/>
    <w:rsid w:val="00AD7468"/>
    <w:rsid w:val="00AF1E56"/>
    <w:rsid w:val="00AF3BED"/>
    <w:rsid w:val="00B12032"/>
    <w:rsid w:val="00B1384A"/>
    <w:rsid w:val="00B1688D"/>
    <w:rsid w:val="00B23BCA"/>
    <w:rsid w:val="00B45DED"/>
    <w:rsid w:val="00B505D7"/>
    <w:rsid w:val="00B556A1"/>
    <w:rsid w:val="00B63E41"/>
    <w:rsid w:val="00B71829"/>
    <w:rsid w:val="00B71AFD"/>
    <w:rsid w:val="00B732B1"/>
    <w:rsid w:val="00B77F01"/>
    <w:rsid w:val="00B80C30"/>
    <w:rsid w:val="00B937F1"/>
    <w:rsid w:val="00B93F39"/>
    <w:rsid w:val="00B96A08"/>
    <w:rsid w:val="00BA679D"/>
    <w:rsid w:val="00BB2299"/>
    <w:rsid w:val="00BB2F88"/>
    <w:rsid w:val="00BB4E67"/>
    <w:rsid w:val="00BB7A54"/>
    <w:rsid w:val="00BC1364"/>
    <w:rsid w:val="00BC2889"/>
    <w:rsid w:val="00BC40BA"/>
    <w:rsid w:val="00BC7BD8"/>
    <w:rsid w:val="00BD0939"/>
    <w:rsid w:val="00BD138D"/>
    <w:rsid w:val="00BD1A05"/>
    <w:rsid w:val="00BE36FE"/>
    <w:rsid w:val="00BE5AC1"/>
    <w:rsid w:val="00BF3460"/>
    <w:rsid w:val="00BF4D30"/>
    <w:rsid w:val="00BF711C"/>
    <w:rsid w:val="00C031C1"/>
    <w:rsid w:val="00C04448"/>
    <w:rsid w:val="00C13F62"/>
    <w:rsid w:val="00C15808"/>
    <w:rsid w:val="00C16941"/>
    <w:rsid w:val="00C20794"/>
    <w:rsid w:val="00C24001"/>
    <w:rsid w:val="00C25453"/>
    <w:rsid w:val="00C464C7"/>
    <w:rsid w:val="00C46FE5"/>
    <w:rsid w:val="00C53D15"/>
    <w:rsid w:val="00C56552"/>
    <w:rsid w:val="00C57361"/>
    <w:rsid w:val="00C6336D"/>
    <w:rsid w:val="00C63C97"/>
    <w:rsid w:val="00C74129"/>
    <w:rsid w:val="00C7416D"/>
    <w:rsid w:val="00C7494D"/>
    <w:rsid w:val="00C8462D"/>
    <w:rsid w:val="00C878F6"/>
    <w:rsid w:val="00C91A2E"/>
    <w:rsid w:val="00C94B44"/>
    <w:rsid w:val="00C955B1"/>
    <w:rsid w:val="00C9786B"/>
    <w:rsid w:val="00CA03AD"/>
    <w:rsid w:val="00CA32C8"/>
    <w:rsid w:val="00CB0A60"/>
    <w:rsid w:val="00CB51F8"/>
    <w:rsid w:val="00CB7125"/>
    <w:rsid w:val="00CB7F37"/>
    <w:rsid w:val="00CC63CA"/>
    <w:rsid w:val="00CD2337"/>
    <w:rsid w:val="00CD2A77"/>
    <w:rsid w:val="00CE211E"/>
    <w:rsid w:val="00CE329C"/>
    <w:rsid w:val="00CE41E2"/>
    <w:rsid w:val="00CF5EAB"/>
    <w:rsid w:val="00CF65D8"/>
    <w:rsid w:val="00D0615F"/>
    <w:rsid w:val="00D064A7"/>
    <w:rsid w:val="00D06BD8"/>
    <w:rsid w:val="00D07078"/>
    <w:rsid w:val="00D1365B"/>
    <w:rsid w:val="00D165AC"/>
    <w:rsid w:val="00D34BA7"/>
    <w:rsid w:val="00D356D2"/>
    <w:rsid w:val="00D35735"/>
    <w:rsid w:val="00D41753"/>
    <w:rsid w:val="00D51082"/>
    <w:rsid w:val="00D66F7D"/>
    <w:rsid w:val="00D762D8"/>
    <w:rsid w:val="00D829FD"/>
    <w:rsid w:val="00D9075B"/>
    <w:rsid w:val="00D929E9"/>
    <w:rsid w:val="00DA3E93"/>
    <w:rsid w:val="00DA6D37"/>
    <w:rsid w:val="00DA726B"/>
    <w:rsid w:val="00DA7431"/>
    <w:rsid w:val="00DB2B3F"/>
    <w:rsid w:val="00DB6223"/>
    <w:rsid w:val="00DC05DD"/>
    <w:rsid w:val="00DC7436"/>
    <w:rsid w:val="00DC7639"/>
    <w:rsid w:val="00DE048C"/>
    <w:rsid w:val="00DE2203"/>
    <w:rsid w:val="00DF082A"/>
    <w:rsid w:val="00DF38B7"/>
    <w:rsid w:val="00E03032"/>
    <w:rsid w:val="00E0637F"/>
    <w:rsid w:val="00E07258"/>
    <w:rsid w:val="00E11383"/>
    <w:rsid w:val="00E12C8D"/>
    <w:rsid w:val="00E14519"/>
    <w:rsid w:val="00E14A2B"/>
    <w:rsid w:val="00E17912"/>
    <w:rsid w:val="00E203A6"/>
    <w:rsid w:val="00E22556"/>
    <w:rsid w:val="00E23ABB"/>
    <w:rsid w:val="00E26A02"/>
    <w:rsid w:val="00E32A1B"/>
    <w:rsid w:val="00E32ABE"/>
    <w:rsid w:val="00E41F6D"/>
    <w:rsid w:val="00E533E7"/>
    <w:rsid w:val="00E55597"/>
    <w:rsid w:val="00E605B0"/>
    <w:rsid w:val="00E63B0F"/>
    <w:rsid w:val="00E63F50"/>
    <w:rsid w:val="00E70B6D"/>
    <w:rsid w:val="00E72660"/>
    <w:rsid w:val="00E726AE"/>
    <w:rsid w:val="00E87C64"/>
    <w:rsid w:val="00E91DFF"/>
    <w:rsid w:val="00E9525D"/>
    <w:rsid w:val="00EA07F5"/>
    <w:rsid w:val="00EA0B27"/>
    <w:rsid w:val="00EB7396"/>
    <w:rsid w:val="00EC6366"/>
    <w:rsid w:val="00ED1D3A"/>
    <w:rsid w:val="00ED1E64"/>
    <w:rsid w:val="00ED4557"/>
    <w:rsid w:val="00ED5EFA"/>
    <w:rsid w:val="00EE145A"/>
    <w:rsid w:val="00EE505A"/>
    <w:rsid w:val="00EE5E64"/>
    <w:rsid w:val="00EE6EEA"/>
    <w:rsid w:val="00EE7E29"/>
    <w:rsid w:val="00EF4F1B"/>
    <w:rsid w:val="00EF50BC"/>
    <w:rsid w:val="00F00C53"/>
    <w:rsid w:val="00F02CED"/>
    <w:rsid w:val="00F045BA"/>
    <w:rsid w:val="00F048CF"/>
    <w:rsid w:val="00F07770"/>
    <w:rsid w:val="00F10ABF"/>
    <w:rsid w:val="00F15651"/>
    <w:rsid w:val="00F22DBE"/>
    <w:rsid w:val="00F240BA"/>
    <w:rsid w:val="00F24D82"/>
    <w:rsid w:val="00F30B5A"/>
    <w:rsid w:val="00F40ECE"/>
    <w:rsid w:val="00F435AD"/>
    <w:rsid w:val="00F53AB5"/>
    <w:rsid w:val="00F561B1"/>
    <w:rsid w:val="00F6232D"/>
    <w:rsid w:val="00F63E2C"/>
    <w:rsid w:val="00F7679C"/>
    <w:rsid w:val="00F76EAA"/>
    <w:rsid w:val="00F77BAF"/>
    <w:rsid w:val="00F82E65"/>
    <w:rsid w:val="00F83EA3"/>
    <w:rsid w:val="00F8430C"/>
    <w:rsid w:val="00F84B49"/>
    <w:rsid w:val="00F8706A"/>
    <w:rsid w:val="00F92AC8"/>
    <w:rsid w:val="00F94B58"/>
    <w:rsid w:val="00F95986"/>
    <w:rsid w:val="00F9730B"/>
    <w:rsid w:val="00FA02DB"/>
    <w:rsid w:val="00FA23AA"/>
    <w:rsid w:val="00FA40C2"/>
    <w:rsid w:val="00FA4309"/>
    <w:rsid w:val="00FA45C3"/>
    <w:rsid w:val="00FA4FEA"/>
    <w:rsid w:val="00FB1077"/>
    <w:rsid w:val="00FB1BAC"/>
    <w:rsid w:val="00FB3040"/>
    <w:rsid w:val="00FB372C"/>
    <w:rsid w:val="00FB7917"/>
    <w:rsid w:val="00FC16D4"/>
    <w:rsid w:val="00FC2AD4"/>
    <w:rsid w:val="00FC6229"/>
    <w:rsid w:val="00FC658C"/>
    <w:rsid w:val="00FD3E3F"/>
    <w:rsid w:val="00FD7D25"/>
    <w:rsid w:val="00FF06C8"/>
    <w:rsid w:val="00FF1A6F"/>
    <w:rsid w:val="00FF6217"/>
    <w:rsid w:val="00FF6907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78"/>
  </w:style>
  <w:style w:type="paragraph" w:styleId="4">
    <w:name w:val="heading 4"/>
    <w:basedOn w:val="a"/>
    <w:next w:val="a"/>
    <w:link w:val="40"/>
    <w:qFormat/>
    <w:rsid w:val="00730FB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DCB"/>
    <w:pPr>
      <w:ind w:left="720"/>
      <w:contextualSpacing/>
    </w:pPr>
  </w:style>
  <w:style w:type="paragraph" w:styleId="a4">
    <w:name w:val="No Spacing"/>
    <w:link w:val="a5"/>
    <w:qFormat/>
    <w:rsid w:val="00C56552"/>
    <w:pPr>
      <w:spacing w:after="0" w:line="240" w:lineRule="auto"/>
    </w:pPr>
    <w:rPr>
      <w:rFonts w:eastAsiaTheme="minorEastAsia"/>
      <w:lang w:eastAsia="ru-RU"/>
    </w:rPr>
  </w:style>
  <w:style w:type="paragraph" w:styleId="1">
    <w:name w:val="toc 1"/>
    <w:basedOn w:val="a"/>
    <w:next w:val="a"/>
    <w:autoRedefine/>
    <w:uiPriority w:val="99"/>
    <w:unhideWhenUsed/>
    <w:rsid w:val="003F5E74"/>
    <w:pPr>
      <w:spacing w:after="10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F5E74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CB7125"/>
    <w:pPr>
      <w:tabs>
        <w:tab w:val="right" w:leader="dot" w:pos="9345"/>
      </w:tabs>
      <w:spacing w:after="0" w:line="240" w:lineRule="auto"/>
      <w:jc w:val="center"/>
    </w:pPr>
    <w:rPr>
      <w:rFonts w:ascii="Times New Roman" w:eastAsia="Calibri" w:hAnsi="Times New Roman" w:cs="Times New Roman"/>
      <w:b/>
      <w:noProof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DA3E93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A3E93"/>
    <w:rPr>
      <w:rFonts w:eastAsiaTheme="minorEastAsia"/>
      <w:sz w:val="16"/>
      <w:szCs w:val="16"/>
      <w:lang w:eastAsia="ru-RU"/>
    </w:rPr>
  </w:style>
  <w:style w:type="character" w:customStyle="1" w:styleId="a5">
    <w:name w:val="Без интервала Знак"/>
    <w:link w:val="a4"/>
    <w:rsid w:val="00F77BA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rsid w:val="00A416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A4160D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A4160D"/>
  </w:style>
  <w:style w:type="paragraph" w:styleId="aa">
    <w:name w:val="header"/>
    <w:basedOn w:val="a"/>
    <w:link w:val="ab"/>
    <w:uiPriority w:val="99"/>
    <w:unhideWhenUsed/>
    <w:rsid w:val="00A4160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4160D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unhideWhenUsed/>
    <w:rsid w:val="00ED1E64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D1E64"/>
    <w:rPr>
      <w:rFonts w:ascii="Calibri" w:eastAsia="Times New Roman" w:hAnsi="Calibri" w:cs="Times New Roman"/>
      <w:sz w:val="16"/>
      <w:szCs w:val="16"/>
    </w:rPr>
  </w:style>
  <w:style w:type="character" w:customStyle="1" w:styleId="40">
    <w:name w:val="Заголовок 4 Знак"/>
    <w:basedOn w:val="a0"/>
    <w:link w:val="4"/>
    <w:rsid w:val="00730FB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Normal (Web)"/>
    <w:basedOn w:val="a"/>
    <w:uiPriority w:val="99"/>
    <w:rsid w:val="003444C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4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44C9"/>
  </w:style>
  <w:style w:type="table" w:styleId="ad">
    <w:name w:val="Table Grid"/>
    <w:basedOn w:val="a1"/>
    <w:uiPriority w:val="59"/>
    <w:rsid w:val="00FA4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BA679D"/>
    <w:rPr>
      <w:b/>
      <w:bCs/>
    </w:rPr>
  </w:style>
  <w:style w:type="table" w:customStyle="1" w:styleId="10">
    <w:name w:val="Сетка таблицы1"/>
    <w:basedOn w:val="a1"/>
    <w:next w:val="ad"/>
    <w:uiPriority w:val="59"/>
    <w:rsid w:val="00804DD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0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95A63"/>
    <w:rPr>
      <w:rFonts w:ascii="Tahoma" w:hAnsi="Tahoma" w:cs="Tahoma"/>
      <w:sz w:val="16"/>
      <w:szCs w:val="16"/>
    </w:rPr>
  </w:style>
  <w:style w:type="table" w:customStyle="1" w:styleId="20">
    <w:name w:val="Сетка таблицы2"/>
    <w:basedOn w:val="a1"/>
    <w:next w:val="ad"/>
    <w:uiPriority w:val="59"/>
    <w:rsid w:val="00724A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d"/>
    <w:uiPriority w:val="59"/>
    <w:rsid w:val="00937B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uiPriority w:val="59"/>
    <w:rsid w:val="005C55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d"/>
    <w:uiPriority w:val="59"/>
    <w:rsid w:val="00344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nhideWhenUsed/>
    <w:rsid w:val="00B45D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45DED"/>
  </w:style>
  <w:style w:type="numbering" w:customStyle="1" w:styleId="11">
    <w:name w:val="Нет списка1"/>
    <w:next w:val="a2"/>
    <w:uiPriority w:val="99"/>
    <w:semiHidden/>
    <w:unhideWhenUsed/>
    <w:rsid w:val="00B45DED"/>
  </w:style>
  <w:style w:type="paragraph" w:styleId="af1">
    <w:name w:val="Body Text"/>
    <w:basedOn w:val="a"/>
    <w:link w:val="af2"/>
    <w:uiPriority w:val="99"/>
    <w:rsid w:val="00B45DE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B45DE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3">
    <w:name w:val="Title"/>
    <w:basedOn w:val="a"/>
    <w:link w:val="af4"/>
    <w:uiPriority w:val="99"/>
    <w:qFormat/>
    <w:rsid w:val="00B45DE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f4">
    <w:name w:val="Название Знак"/>
    <w:basedOn w:val="a0"/>
    <w:link w:val="af3"/>
    <w:uiPriority w:val="99"/>
    <w:rsid w:val="00B45DE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4">
    <w:name w:val="toc 3"/>
    <w:basedOn w:val="a"/>
    <w:next w:val="a"/>
    <w:autoRedefine/>
    <w:uiPriority w:val="99"/>
    <w:semiHidden/>
    <w:rsid w:val="00B45DED"/>
    <w:pPr>
      <w:spacing w:after="0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styleId="af5">
    <w:name w:val="Emphasis"/>
    <w:basedOn w:val="a0"/>
    <w:uiPriority w:val="20"/>
    <w:qFormat/>
    <w:rsid w:val="00B45DED"/>
    <w:rPr>
      <w:i/>
      <w:iCs/>
    </w:rPr>
  </w:style>
  <w:style w:type="character" w:customStyle="1" w:styleId="apple-converted-space">
    <w:name w:val="apple-converted-space"/>
    <w:basedOn w:val="a0"/>
    <w:rsid w:val="00B45DED"/>
  </w:style>
  <w:style w:type="paragraph" w:customStyle="1" w:styleId="12">
    <w:name w:val="Обычный1"/>
    <w:basedOn w:val="a"/>
    <w:uiPriority w:val="99"/>
    <w:rsid w:val="00B45DE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">
    <w:name w:val="Сетка таблицы6"/>
    <w:basedOn w:val="a1"/>
    <w:next w:val="ad"/>
    <w:uiPriority w:val="59"/>
    <w:rsid w:val="00B45D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uiPriority w:val="99"/>
    <w:rsid w:val="00B45DED"/>
    <w:rPr>
      <w:rFonts w:ascii="Franklin Gothic Heavy" w:hAnsi="Franklin Gothic Heavy" w:cs="Franklin Gothic Heavy" w:hint="default"/>
      <w:sz w:val="26"/>
      <w:szCs w:val="26"/>
    </w:rPr>
  </w:style>
  <w:style w:type="paragraph" w:styleId="af6">
    <w:name w:val="Document Map"/>
    <w:basedOn w:val="a"/>
    <w:link w:val="af7"/>
    <w:uiPriority w:val="99"/>
    <w:semiHidden/>
    <w:unhideWhenUsed/>
    <w:rsid w:val="003F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3F2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69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0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07B1C-F932-4500-A5E4-45772076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3269</TotalTime>
  <Pages>30</Pages>
  <Words>11481</Words>
  <Characters>65444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398</cp:revision>
  <cp:lastPrinted>2017-09-06T11:33:00Z</cp:lastPrinted>
  <dcterms:created xsi:type="dcterms:W3CDTF">2015-01-11T07:21:00Z</dcterms:created>
  <dcterms:modified xsi:type="dcterms:W3CDTF">2017-09-06T11:34:00Z</dcterms:modified>
</cp:coreProperties>
</file>